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25EC" w14:textId="77777777" w:rsidR="00626EB3" w:rsidRDefault="00626EB3">
      <w:pPr>
        <w:pStyle w:val="BodyText"/>
        <w:spacing w:before="9" w:after="1"/>
        <w:rPr>
          <w:sz w:val="19"/>
        </w:rPr>
      </w:pPr>
    </w:p>
    <w:p w14:paraId="2C2B9F35" w14:textId="77777777" w:rsidR="00626EB3" w:rsidRDefault="00644A14">
      <w:pPr>
        <w:pStyle w:val="BodyText"/>
        <w:ind w:left="4408"/>
        <w:rPr>
          <w:sz w:val="20"/>
        </w:rPr>
      </w:pPr>
      <w:r>
        <w:rPr>
          <w:noProof/>
          <w:sz w:val="20"/>
        </w:rPr>
        <w:drawing>
          <wp:inline distT="0" distB="0" distL="0" distR="0" wp14:anchorId="430AA57F" wp14:editId="0A7BD72D">
            <wp:extent cx="1584129" cy="15906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129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7913E" w14:textId="77777777" w:rsidR="00626EB3" w:rsidRDefault="00644A14">
      <w:pPr>
        <w:spacing w:before="61"/>
        <w:ind w:left="484" w:right="467"/>
        <w:jc w:val="center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 xml:space="preserve"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 xml:space="preserve"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 xml:space="preserve"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pacing w:val="-4"/>
          <w:sz w:val="28"/>
        </w:rPr>
        <w:t>State</w:t>
      </w:r>
    </w:p>
    <w:p w14:paraId="0BDBBAF6" w14:textId="6F50B2EC" w:rsidR="00626EB3" w:rsidRDefault="00644A14">
      <w:pPr>
        <w:pStyle w:val="Heading2"/>
        <w:spacing w:before="2"/>
        <w:ind w:right="464"/>
        <w:rPr>
          <w:rFonts w:ascii="Gill Sans MT"/>
          <w:u w:val="none"/>
        </w:rPr>
      </w:pPr>
      <w:r>
        <w:rPr>
          <w:rFonts w:ascii="Gill Sans MT"/>
          <w:u w:val="none"/>
        </w:rPr>
        <w:t>Local</w:t>
      </w:r>
      <w:r>
        <w:rPr>
          <w:rFonts w:ascii="Gill Sans MT"/>
          <w:spacing w:val="-7"/>
          <w:u w:val="none"/>
        </w:rPr>
        <w:t xml:space="preserve"> </w:t>
      </w:r>
      <w:r>
        <w:rPr>
          <w:rFonts w:ascii="Gill Sans MT"/>
          <w:u w:val="none"/>
        </w:rPr>
        <w:t>Government</w:t>
      </w:r>
      <w:r>
        <w:rPr>
          <w:rFonts w:ascii="Gill Sans MT"/>
          <w:spacing w:val="-5"/>
          <w:u w:val="none"/>
        </w:rPr>
        <w:t xml:space="preserve"> </w:t>
      </w:r>
      <w:r>
        <w:rPr>
          <w:rFonts w:ascii="Gill Sans MT"/>
          <w:u w:val="none"/>
        </w:rPr>
        <w:t>Liaison</w:t>
      </w:r>
      <w:r>
        <w:rPr>
          <w:rFonts w:ascii="Gill Sans MT"/>
          <w:spacing w:val="-7"/>
          <w:u w:val="none"/>
        </w:rPr>
        <w:t xml:space="preserve"> </w:t>
      </w:r>
      <w:r>
        <w:rPr>
          <w:rFonts w:ascii="Gill Sans MT"/>
          <w:u w:val="none"/>
        </w:rPr>
        <w:t>Registration</w:t>
      </w:r>
      <w:r>
        <w:rPr>
          <w:rFonts w:ascii="Gill Sans MT"/>
          <w:spacing w:val="-7"/>
          <w:u w:val="none"/>
        </w:rPr>
        <w:t xml:space="preserve"> </w:t>
      </w:r>
      <w:r>
        <w:rPr>
          <w:rFonts w:ascii="Gill Sans MT"/>
          <w:u w:val="none"/>
        </w:rPr>
        <w:t>and</w:t>
      </w:r>
      <w:r>
        <w:rPr>
          <w:rFonts w:ascii="Gill Sans MT"/>
          <w:spacing w:val="-6"/>
          <w:u w:val="none"/>
        </w:rPr>
        <w:t xml:space="preserve"> </w:t>
      </w:r>
      <w:r>
        <w:rPr>
          <w:rFonts w:ascii="Gill Sans MT"/>
          <w:u w:val="none"/>
        </w:rPr>
        <w:t>Authorization</w:t>
      </w:r>
      <w:r>
        <w:rPr>
          <w:rFonts w:ascii="Gill Sans MT"/>
          <w:spacing w:val="-7"/>
          <w:u w:val="none"/>
        </w:rPr>
        <w:t xml:space="preserve"> </w:t>
      </w:r>
      <w:r>
        <w:rPr>
          <w:rFonts w:ascii="Gill Sans MT"/>
          <w:u w:val="none"/>
        </w:rPr>
        <w:t>Statement</w:t>
      </w:r>
      <w:r>
        <w:rPr>
          <w:rFonts w:ascii="Gill Sans MT"/>
          <w:spacing w:val="-6"/>
          <w:u w:val="none"/>
        </w:rPr>
        <w:t xml:space="preserve"> </w:t>
      </w:r>
      <w:r>
        <w:rPr>
          <w:rFonts w:ascii="Gill Sans MT"/>
          <w:spacing w:val="-4"/>
          <w:u w:val="none"/>
        </w:rPr>
        <w:t>2025</w:t>
      </w:r>
    </w:p>
    <w:p w14:paraId="07A03521" w14:textId="77777777" w:rsidR="00626EB3" w:rsidRDefault="00644A14">
      <w:pPr>
        <w:spacing w:before="118"/>
        <w:ind w:left="3687"/>
        <w:jc w:val="both"/>
        <w:rPr>
          <w:b/>
          <w:sz w:val="28"/>
        </w:rPr>
      </w:pPr>
      <w:r>
        <w:rPr>
          <w:b/>
          <w:sz w:val="28"/>
          <w:u w:val="thick"/>
        </w:rPr>
        <w:t>Liaison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Personnel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Information</w:t>
      </w:r>
    </w:p>
    <w:p w14:paraId="2822EA96" w14:textId="77777777" w:rsidR="00626EB3" w:rsidRDefault="00644A14">
      <w:pPr>
        <w:pStyle w:val="BodyText"/>
        <w:tabs>
          <w:tab w:val="left" w:pos="10235"/>
          <w:tab w:val="left" w:pos="10287"/>
        </w:tabs>
        <w:spacing w:before="152" w:line="360" w:lineRule="auto"/>
        <w:ind w:left="120" w:right="989"/>
        <w:jc w:val="both"/>
      </w:pPr>
      <w:r>
        <w:t xml:space="preserve">Complete Name of Liaison: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Complete Name of Local Governmental Unit: </w:t>
      </w:r>
      <w:r>
        <w:rPr>
          <w:u w:val="single"/>
        </w:rPr>
        <w:tab/>
      </w:r>
      <w:r>
        <w:t xml:space="preserve"> Physical</w:t>
      </w:r>
      <w:r>
        <w:rPr>
          <w:spacing w:val="-1"/>
        </w:rPr>
        <w:t xml:space="preserve"> </w:t>
      </w:r>
      <w:r>
        <w:t>Business Address of Liaison (not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PO Box): </w:t>
      </w:r>
      <w:r>
        <w:rPr>
          <w:u w:val="single"/>
        </w:rPr>
        <w:tab/>
      </w:r>
      <w:r>
        <w:rPr>
          <w:u w:val="single"/>
        </w:rPr>
        <w:tab/>
      </w:r>
    </w:p>
    <w:p w14:paraId="5E8E4DCA" w14:textId="77777777" w:rsidR="00626EB3" w:rsidRDefault="00644A14">
      <w:pPr>
        <w:pStyle w:val="BodyText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FA8B40" wp14:editId="65BCEF0A">
                <wp:simplePos x="0" y="0"/>
                <wp:positionH relativeFrom="page">
                  <wp:posOffset>457200</wp:posOffset>
                </wp:positionH>
                <wp:positionV relativeFrom="paragraph">
                  <wp:posOffset>177603</wp:posOffset>
                </wp:positionV>
                <wp:extent cx="64027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>
                              <a:moveTo>
                                <a:pt x="0" y="0"/>
                              </a:moveTo>
                              <a:lnTo>
                                <a:pt x="64027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000B9" id="Graphic 3" o:spid="_x0000_s1026" style="position:absolute;margin-left:36pt;margin-top:14pt;width:504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" path="m,l640270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44B1B4C" w14:textId="77777777" w:rsidR="00626EB3" w:rsidRDefault="00644A14">
      <w:pPr>
        <w:pStyle w:val="BodyText"/>
        <w:tabs>
          <w:tab w:val="left" w:pos="8948"/>
          <w:tab w:val="left" w:pos="10208"/>
        </w:tabs>
        <w:spacing w:before="125" w:line="360" w:lineRule="auto"/>
        <w:ind w:left="120" w:right="1069"/>
      </w:pPr>
      <w:r>
        <w:t>Mailing Address of Liaison: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 No. of Liaison: </w:t>
      </w:r>
      <w:r>
        <w:rPr>
          <w:u w:val="single"/>
        </w:rPr>
        <w:tab/>
      </w:r>
    </w:p>
    <w:p w14:paraId="2062EF14" w14:textId="77777777" w:rsidR="00626EB3" w:rsidRDefault="00644A14">
      <w:pPr>
        <w:pStyle w:val="BodyText"/>
        <w:tabs>
          <w:tab w:val="left" w:pos="9978"/>
        </w:tabs>
        <w:spacing w:before="3"/>
        <w:ind w:left="120"/>
      </w:pPr>
      <w:r>
        <w:t>E-mail</w:t>
      </w:r>
      <w:r>
        <w:rPr>
          <w:spacing w:val="-1"/>
        </w:rPr>
        <w:t xml:space="preserve"> </w:t>
      </w:r>
      <w:r>
        <w:t xml:space="preserve">Address of Liaison: </w:t>
      </w:r>
      <w:r>
        <w:rPr>
          <w:u w:val="single"/>
        </w:rPr>
        <w:tab/>
      </w:r>
    </w:p>
    <w:p w14:paraId="0E7A9C26" w14:textId="77777777" w:rsidR="00626EB3" w:rsidRDefault="00644A14">
      <w:pPr>
        <w:pStyle w:val="BodyText"/>
        <w:tabs>
          <w:tab w:val="left" w:pos="10328"/>
        </w:tabs>
        <w:spacing w:before="271"/>
        <w:ind w:left="120"/>
      </w:pPr>
      <w:r>
        <w:t>E-mail</w:t>
      </w:r>
      <w:r>
        <w:rPr>
          <w:spacing w:val="-3"/>
        </w:rPr>
        <w:t xml:space="preserve"> </w:t>
      </w:r>
      <w:r>
        <w:t>address for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second point</w:t>
      </w:r>
      <w:r>
        <w:rPr>
          <w:spacing w:val="-3"/>
        </w:rPr>
        <w:t xml:space="preserve"> </w:t>
      </w:r>
      <w:r>
        <w:t>of contact,</w:t>
      </w:r>
      <w:r>
        <w:rPr>
          <w:spacing w:val="-1"/>
        </w:rPr>
        <w:t xml:space="preserve"> </w:t>
      </w:r>
      <w:r>
        <w:t>such as your</w:t>
      </w:r>
      <w:r>
        <w:rPr>
          <w:spacing w:val="-2"/>
        </w:rPr>
        <w:t xml:space="preserve"> </w:t>
      </w:r>
      <w:r>
        <w:t>Assistant:</w:t>
      </w:r>
      <w:r>
        <w:rPr>
          <w:spacing w:val="6"/>
        </w:rPr>
        <w:t xml:space="preserve"> </w:t>
      </w:r>
      <w:r>
        <w:rPr>
          <w:u w:val="single"/>
        </w:rPr>
        <w:tab/>
      </w:r>
    </w:p>
    <w:p w14:paraId="10C51508" w14:textId="77777777" w:rsidR="00626EB3" w:rsidRDefault="00626EB3">
      <w:pPr>
        <w:pStyle w:val="BodyText"/>
        <w:spacing w:before="11"/>
      </w:pPr>
    </w:p>
    <w:p w14:paraId="73C4825C" w14:textId="77777777" w:rsidR="00626EB3" w:rsidRDefault="00644A14">
      <w:pPr>
        <w:pStyle w:val="Heading2"/>
        <w:ind w:left="3723"/>
        <w:jc w:val="left"/>
        <w:rPr>
          <w:u w:val="none"/>
        </w:rPr>
      </w:pPr>
      <w:r>
        <w:rPr>
          <w:u w:val="thick"/>
        </w:rPr>
        <w:t>Local</w:t>
      </w:r>
      <w:r>
        <w:rPr>
          <w:spacing w:val="-9"/>
          <w:u w:val="thick"/>
        </w:rPr>
        <w:t xml:space="preserve"> </w:t>
      </w:r>
      <w:r>
        <w:rPr>
          <w:u w:val="thick"/>
        </w:rPr>
        <w:t>Governmental</w:t>
      </w:r>
      <w:r>
        <w:rPr>
          <w:spacing w:val="-5"/>
          <w:u w:val="thick"/>
        </w:rPr>
        <w:t xml:space="preserve"> </w:t>
      </w:r>
      <w:r>
        <w:rPr>
          <w:u w:val="thick"/>
        </w:rPr>
        <w:t>Unit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Information</w:t>
      </w:r>
    </w:p>
    <w:p w14:paraId="54C9F4F0" w14:textId="77777777" w:rsidR="00626EB3" w:rsidRDefault="00626EB3">
      <w:pPr>
        <w:pStyle w:val="BodyText"/>
        <w:rPr>
          <w:b/>
        </w:rPr>
      </w:pPr>
    </w:p>
    <w:p w14:paraId="62C67C38" w14:textId="77777777" w:rsidR="00626EB3" w:rsidRDefault="00626EB3">
      <w:pPr>
        <w:pStyle w:val="BodyText"/>
        <w:spacing w:before="18"/>
        <w:rPr>
          <w:b/>
        </w:rPr>
      </w:pPr>
    </w:p>
    <w:p w14:paraId="739852CC" w14:textId="77777777" w:rsidR="00626EB3" w:rsidRDefault="00644A14">
      <w:pPr>
        <w:pStyle w:val="BodyText"/>
        <w:tabs>
          <w:tab w:val="left" w:pos="10083"/>
        </w:tabs>
        <w:spacing w:line="360" w:lineRule="auto"/>
        <w:ind w:left="120" w:right="1184"/>
      </w:pPr>
      <w:r>
        <w:t xml:space="preserve">Complete Name of Local Governmental Unit: </w:t>
      </w:r>
      <w:r>
        <w:rPr>
          <w:u w:val="single"/>
        </w:rPr>
        <w:tab/>
      </w:r>
      <w:r>
        <w:t xml:space="preserve"> Physical</w:t>
      </w:r>
      <w:r>
        <w:rPr>
          <w:spacing w:val="-9"/>
        </w:rPr>
        <w:t xml:space="preserve"> </w:t>
      </w:r>
      <w:r>
        <w:t>Address of Local Governmental</w:t>
      </w:r>
      <w:r>
        <w:rPr>
          <w:spacing w:val="-2"/>
        </w:rPr>
        <w:t xml:space="preserve"> </w:t>
      </w:r>
      <w:r>
        <w:t>Unit (not a PO</w:t>
      </w:r>
      <w:r>
        <w:rPr>
          <w:spacing w:val="-1"/>
        </w:rPr>
        <w:t xml:space="preserve"> </w:t>
      </w:r>
      <w:r>
        <w:t>Box: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35AD4FE0" w14:textId="77777777" w:rsidR="00626EB3" w:rsidRDefault="00644A14">
      <w:pPr>
        <w:pStyle w:val="Body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2B35D7" wp14:editId="40BD3F77">
                <wp:simplePos x="0" y="0"/>
                <wp:positionH relativeFrom="page">
                  <wp:posOffset>457200</wp:posOffset>
                </wp:positionH>
                <wp:positionV relativeFrom="paragraph">
                  <wp:posOffset>174933</wp:posOffset>
                </wp:positionV>
                <wp:extent cx="62496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AC63C" id="Graphic 4" o:spid="_x0000_s1026" style="position:absolute;margin-left:36pt;margin-top:13.75pt;width:49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" path="m,l624967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4DE1047" w14:textId="77777777" w:rsidR="00626EB3" w:rsidRDefault="00644A14">
      <w:pPr>
        <w:pStyle w:val="BodyText"/>
        <w:tabs>
          <w:tab w:val="left" w:pos="6531"/>
          <w:tab w:val="left" w:pos="8968"/>
          <w:tab w:val="left" w:pos="9987"/>
        </w:tabs>
        <w:spacing w:before="125" w:line="360" w:lineRule="auto"/>
        <w:ind w:left="120" w:right="1289"/>
        <w:jc w:val="both"/>
      </w:pPr>
      <w:r>
        <w:t>Complete Name of Contact Person:</w:t>
      </w:r>
      <w:r>
        <w:rPr>
          <w:u w:val="single"/>
        </w:rPr>
        <w:tab/>
      </w:r>
      <w:r>
        <w:rPr>
          <w:spacing w:val="-2"/>
        </w:rPr>
        <w:t>Title: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 of Contact Person: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 No. of Contact Person: </w:t>
      </w:r>
      <w:r>
        <w:rPr>
          <w:u w:val="single"/>
        </w:rPr>
        <w:tab/>
      </w:r>
      <w:r>
        <w:rPr>
          <w:u w:val="single"/>
        </w:rPr>
        <w:tab/>
      </w:r>
    </w:p>
    <w:p w14:paraId="66234DB4" w14:textId="77777777" w:rsidR="00626EB3" w:rsidRDefault="00644A14">
      <w:pPr>
        <w:pStyle w:val="BodyText"/>
        <w:tabs>
          <w:tab w:val="left" w:pos="9908"/>
        </w:tabs>
        <w:spacing w:before="4"/>
        <w:ind w:left="120"/>
        <w:jc w:val="both"/>
      </w:pPr>
      <w:r>
        <w:t>E-Mail</w:t>
      </w:r>
      <w:r>
        <w:rPr>
          <w:spacing w:val="-2"/>
        </w:rPr>
        <w:t xml:space="preserve"> </w:t>
      </w:r>
      <w:r>
        <w:t>Address of Contact</w:t>
      </w:r>
      <w:r>
        <w:rPr>
          <w:spacing w:val="-3"/>
        </w:rPr>
        <w:t xml:space="preserve"> </w:t>
      </w:r>
      <w:r>
        <w:t xml:space="preserve">Person: </w:t>
      </w:r>
      <w:r>
        <w:rPr>
          <w:u w:val="single"/>
        </w:rPr>
        <w:tab/>
      </w:r>
    </w:p>
    <w:p w14:paraId="7368F164" w14:textId="77777777" w:rsidR="00626EB3" w:rsidRDefault="00626EB3">
      <w:pPr>
        <w:pStyle w:val="BodyText"/>
      </w:pPr>
    </w:p>
    <w:p w14:paraId="1C0184F6" w14:textId="77777777" w:rsidR="00626EB3" w:rsidRDefault="00626EB3">
      <w:pPr>
        <w:pStyle w:val="BodyText"/>
        <w:spacing w:before="137"/>
      </w:pPr>
    </w:p>
    <w:p w14:paraId="0156A01F" w14:textId="77777777" w:rsidR="00626EB3" w:rsidRDefault="00644A14">
      <w:pPr>
        <w:spacing w:before="1" w:line="242" w:lineRule="auto"/>
        <w:ind w:left="120" w:right="354"/>
        <w:jc w:val="both"/>
        <w:rPr>
          <w:b/>
          <w:sz w:val="24"/>
        </w:rPr>
      </w:pPr>
      <w:r>
        <w:rPr>
          <w:b/>
          <w:sz w:val="24"/>
        </w:rPr>
        <w:t xml:space="preserve">* “Local Government Liaison” </w:t>
      </w:r>
      <w:r>
        <w:rPr>
          <w:sz w:val="24"/>
        </w:rPr>
        <w:t>is an individual who is an employee of a governmental unit whose principal duties,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5"/>
          <w:sz w:val="24"/>
        </w:rPr>
        <w:t xml:space="preserve"> </w:t>
      </w:r>
      <w:r>
        <w:rPr>
          <w:sz w:val="24"/>
        </w:rPr>
        <w:t>description,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lobbying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action. </w:t>
      </w:r>
      <w:r>
        <w:rPr>
          <w:b/>
          <w:sz w:val="24"/>
          <w:u w:val="thick"/>
        </w:rPr>
        <w:t>Both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Liaison and Local Governmental Unit Contact Person must sign certification.</w:t>
      </w:r>
    </w:p>
    <w:p w14:paraId="73497510" w14:textId="77777777" w:rsidR="00626EB3" w:rsidRDefault="00626EB3">
      <w:pPr>
        <w:spacing w:line="242" w:lineRule="auto"/>
        <w:jc w:val="both"/>
        <w:rPr>
          <w:sz w:val="24"/>
        </w:rPr>
        <w:sectPr w:rsidR="00626EB3">
          <w:headerReference w:type="default" r:id="rId8"/>
          <w:type w:val="continuous"/>
          <w:pgSz w:w="12240" w:h="15840"/>
          <w:pgMar w:top="680" w:right="360" w:bottom="280" w:left="600" w:header="434" w:footer="0" w:gutter="0"/>
          <w:pgNumType w:start="1"/>
          <w:cols w:space="720"/>
        </w:sectPr>
      </w:pPr>
    </w:p>
    <w:p w14:paraId="641CE2AB" w14:textId="77777777" w:rsidR="00626EB3" w:rsidRDefault="00644A14">
      <w:pPr>
        <w:spacing w:before="82"/>
        <w:ind w:left="484" w:right="730"/>
        <w:jc w:val="center"/>
        <w:rPr>
          <w:b/>
          <w:sz w:val="24"/>
        </w:rPr>
      </w:pPr>
      <w:r>
        <w:rPr>
          <w:b/>
          <w:smallCaps/>
          <w:sz w:val="24"/>
          <w:u w:val="thick"/>
        </w:rPr>
        <w:lastRenderedPageBreak/>
        <w:t>General</w:t>
      </w:r>
      <w:r>
        <w:rPr>
          <w:b/>
          <w:smallCaps/>
          <w:spacing w:val="-12"/>
          <w:sz w:val="24"/>
          <w:u w:val="thick"/>
        </w:rPr>
        <w:t xml:space="preserve"> </w:t>
      </w:r>
      <w:r>
        <w:rPr>
          <w:b/>
          <w:smallCaps/>
          <w:sz w:val="24"/>
          <w:u w:val="thick"/>
        </w:rPr>
        <w:t>subjects</w:t>
      </w:r>
      <w:r>
        <w:rPr>
          <w:b/>
          <w:smallCaps/>
          <w:spacing w:val="-8"/>
          <w:sz w:val="24"/>
          <w:u w:val="thick"/>
        </w:rPr>
        <w:t xml:space="preserve"> </w:t>
      </w:r>
      <w:r>
        <w:rPr>
          <w:b/>
          <w:smallCaps/>
          <w:sz w:val="24"/>
          <w:u w:val="thick"/>
        </w:rPr>
        <w:t>on</w:t>
      </w:r>
      <w:r>
        <w:rPr>
          <w:b/>
          <w:smallCaps/>
          <w:spacing w:val="-9"/>
          <w:sz w:val="24"/>
          <w:u w:val="thick"/>
        </w:rPr>
        <w:t xml:space="preserve"> </w:t>
      </w:r>
      <w:r>
        <w:rPr>
          <w:b/>
          <w:smallCaps/>
          <w:sz w:val="24"/>
          <w:u w:val="thick"/>
        </w:rPr>
        <w:t>which</w:t>
      </w:r>
      <w:r>
        <w:rPr>
          <w:b/>
          <w:smallCaps/>
          <w:spacing w:val="-8"/>
          <w:sz w:val="24"/>
          <w:u w:val="thick"/>
        </w:rPr>
        <w:t xml:space="preserve"> </w:t>
      </w:r>
      <w:r>
        <w:rPr>
          <w:b/>
          <w:smallCaps/>
          <w:sz w:val="24"/>
          <w:u w:val="thick"/>
        </w:rPr>
        <w:t>the</w:t>
      </w:r>
      <w:r>
        <w:rPr>
          <w:b/>
          <w:smallCaps/>
          <w:spacing w:val="-6"/>
          <w:sz w:val="24"/>
          <w:u w:val="thick"/>
        </w:rPr>
        <w:t xml:space="preserve"> </w:t>
      </w:r>
      <w:r>
        <w:rPr>
          <w:b/>
          <w:smallCaps/>
          <w:sz w:val="24"/>
          <w:u w:val="thick"/>
        </w:rPr>
        <w:t>Liaison</w:t>
      </w:r>
      <w:r>
        <w:rPr>
          <w:b/>
          <w:smallCaps/>
          <w:spacing w:val="-12"/>
          <w:sz w:val="24"/>
          <w:u w:val="thick"/>
        </w:rPr>
        <w:t xml:space="preserve"> </w:t>
      </w:r>
      <w:r>
        <w:rPr>
          <w:b/>
          <w:smallCaps/>
          <w:sz w:val="24"/>
          <w:u w:val="thick"/>
        </w:rPr>
        <w:t>intends</w:t>
      </w:r>
      <w:r>
        <w:rPr>
          <w:b/>
          <w:smallCaps/>
          <w:spacing w:val="-9"/>
          <w:sz w:val="24"/>
          <w:u w:val="thick"/>
        </w:rPr>
        <w:t xml:space="preserve"> </w:t>
      </w:r>
      <w:r>
        <w:rPr>
          <w:b/>
          <w:smallCaps/>
          <w:sz w:val="24"/>
          <w:u w:val="thick"/>
        </w:rPr>
        <w:t>to</w:t>
      </w:r>
      <w:r>
        <w:rPr>
          <w:b/>
          <w:smallCaps/>
          <w:spacing w:val="-8"/>
          <w:sz w:val="24"/>
          <w:u w:val="thick"/>
        </w:rPr>
        <w:t xml:space="preserve"> </w:t>
      </w:r>
      <w:r>
        <w:rPr>
          <w:b/>
          <w:smallCaps/>
          <w:spacing w:val="-2"/>
          <w:sz w:val="24"/>
          <w:u w:val="thick"/>
        </w:rPr>
        <w:t>lobby</w:t>
      </w:r>
    </w:p>
    <w:p w14:paraId="4330A93D" w14:textId="77777777" w:rsidR="00626EB3" w:rsidRDefault="00644A14">
      <w:pPr>
        <w:pStyle w:val="BodyText"/>
        <w:spacing w:before="267" w:line="242" w:lineRule="auto"/>
        <w:ind w:left="120" w:right="240"/>
      </w:pPr>
      <w:r>
        <w:t>Enter</w:t>
      </w:r>
      <w:r>
        <w:rPr>
          <w:spacing w:val="-6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categories.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 xml:space="preserve">will </w:t>
      </w:r>
      <w:r>
        <w:rPr>
          <w:u w:val="single"/>
        </w:rPr>
        <w:t>not</w:t>
      </w:r>
      <w:r>
        <w:t xml:space="preserve"> be accepted.</w:t>
      </w:r>
    </w:p>
    <w:p w14:paraId="3CD97150" w14:textId="77777777" w:rsidR="00626EB3" w:rsidRDefault="00626EB3">
      <w:pPr>
        <w:pStyle w:val="BodyText"/>
        <w:spacing w:before="1"/>
        <w:rPr>
          <w:sz w:val="16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099"/>
        <w:gridCol w:w="1107"/>
        <w:gridCol w:w="1102"/>
        <w:gridCol w:w="1102"/>
        <w:gridCol w:w="1100"/>
        <w:gridCol w:w="1102"/>
        <w:gridCol w:w="1107"/>
        <w:gridCol w:w="1102"/>
        <w:gridCol w:w="1102"/>
      </w:tblGrid>
      <w:tr w:rsidR="00626EB3" w14:paraId="4CBA411C" w14:textId="77777777">
        <w:trPr>
          <w:trHeight w:val="368"/>
        </w:trPr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CDCCFF8" w14:textId="77777777" w:rsidR="00626EB3" w:rsidRDefault="00626EB3">
            <w:pPr>
              <w:pStyle w:val="TableParagraph"/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E2348FE" w14:textId="77777777" w:rsidR="00626EB3" w:rsidRDefault="00626EB3">
            <w:pPr>
              <w:pStyle w:val="TableParagraph"/>
            </w:pP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AB40154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6A3D12E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59C8723" w14:textId="77777777" w:rsidR="00626EB3" w:rsidRDefault="00626EB3">
            <w:pPr>
              <w:pStyle w:val="TableParagraph"/>
            </w:pPr>
          </w:p>
        </w:tc>
        <w:tc>
          <w:tcPr>
            <w:tcW w:w="1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0F910C0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E0450B7" w14:textId="77777777" w:rsidR="00626EB3" w:rsidRDefault="00626EB3">
            <w:pPr>
              <w:pStyle w:val="TableParagraph"/>
            </w:pP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6997AD0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9094605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33CFFA18" w14:textId="77777777" w:rsidR="00626EB3" w:rsidRDefault="00626EB3">
            <w:pPr>
              <w:pStyle w:val="TableParagraph"/>
            </w:pPr>
          </w:p>
        </w:tc>
      </w:tr>
      <w:tr w:rsidR="00626EB3" w14:paraId="39335CC8" w14:textId="77777777">
        <w:trPr>
          <w:trHeight w:val="366"/>
        </w:trPr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060B993" w14:textId="77777777" w:rsidR="00626EB3" w:rsidRDefault="00626EB3">
            <w:pPr>
              <w:pStyle w:val="TableParagraph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9BBED2E" w14:textId="77777777" w:rsidR="00626EB3" w:rsidRDefault="00626EB3">
            <w:pPr>
              <w:pStyle w:val="TableParagraph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86E110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6751D78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5F86BC6" w14:textId="77777777" w:rsidR="00626EB3" w:rsidRDefault="00626EB3">
            <w:pPr>
              <w:pStyle w:val="TableParagraph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64B42F9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0554591" w14:textId="77777777" w:rsidR="00626EB3" w:rsidRDefault="00626EB3">
            <w:pPr>
              <w:pStyle w:val="TableParagraph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25A8FF0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750AFE0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3D77D501" w14:textId="77777777" w:rsidR="00626EB3" w:rsidRDefault="00626EB3">
            <w:pPr>
              <w:pStyle w:val="TableParagraph"/>
            </w:pPr>
          </w:p>
        </w:tc>
      </w:tr>
      <w:tr w:rsidR="00626EB3" w14:paraId="3735C76F" w14:textId="77777777">
        <w:trPr>
          <w:trHeight w:val="371"/>
        </w:trPr>
        <w:tc>
          <w:tcPr>
            <w:tcW w:w="11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027B4132" w14:textId="77777777" w:rsidR="00626EB3" w:rsidRDefault="00626EB3">
            <w:pPr>
              <w:pStyle w:val="TableParagraph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4D80DB27" w14:textId="77777777" w:rsidR="00626EB3" w:rsidRDefault="00626EB3">
            <w:pPr>
              <w:pStyle w:val="TableParagraph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636445A7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18D10A63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26882EF7" w14:textId="77777777" w:rsidR="00626EB3" w:rsidRDefault="00626EB3">
            <w:pPr>
              <w:pStyle w:val="TableParagraph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517E79A5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7C0D8674" w14:textId="77777777" w:rsidR="00626EB3" w:rsidRDefault="00626EB3">
            <w:pPr>
              <w:pStyle w:val="TableParagraph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2DEC1657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5521C75E" w14:textId="77777777" w:rsidR="00626EB3" w:rsidRDefault="00626EB3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0BEA5118" w14:textId="77777777" w:rsidR="00626EB3" w:rsidRDefault="00626EB3">
            <w:pPr>
              <w:pStyle w:val="TableParagraph"/>
            </w:pPr>
          </w:p>
        </w:tc>
      </w:tr>
    </w:tbl>
    <w:p w14:paraId="2530AC44" w14:textId="77777777" w:rsidR="00626EB3" w:rsidRDefault="00626EB3">
      <w:pPr>
        <w:pStyle w:val="BodyText"/>
        <w:spacing w:before="9"/>
        <w:rPr>
          <w:sz w:val="19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4412"/>
        <w:gridCol w:w="812"/>
        <w:gridCol w:w="4971"/>
      </w:tblGrid>
      <w:tr w:rsidR="00626EB3" w14:paraId="1EEB5B7A" w14:textId="77777777">
        <w:trPr>
          <w:trHeight w:val="301"/>
        </w:trPr>
        <w:tc>
          <w:tcPr>
            <w:tcW w:w="826" w:type="dxa"/>
            <w:shd w:val="clear" w:color="auto" w:fill="F0F0F0"/>
          </w:tcPr>
          <w:p w14:paraId="574D765B" w14:textId="77777777" w:rsidR="00626EB3" w:rsidRDefault="00644A14">
            <w:pPr>
              <w:pStyle w:val="TableParagraph"/>
              <w:spacing w:before="1"/>
              <w:ind w:left="28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4412" w:type="dxa"/>
            <w:shd w:val="clear" w:color="auto" w:fill="F0F0F0"/>
          </w:tcPr>
          <w:p w14:paraId="51C2701A" w14:textId="77777777" w:rsidR="00626EB3" w:rsidRDefault="00644A14">
            <w:pPr>
              <w:pStyle w:val="TableParagraph"/>
              <w:spacing w:line="282" w:lineRule="exact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Subject</w:t>
            </w:r>
          </w:p>
        </w:tc>
        <w:tc>
          <w:tcPr>
            <w:tcW w:w="812" w:type="dxa"/>
            <w:shd w:val="clear" w:color="auto" w:fill="F0F0F0"/>
          </w:tcPr>
          <w:p w14:paraId="2B5376A1" w14:textId="77777777" w:rsidR="00626EB3" w:rsidRDefault="00644A14">
            <w:pPr>
              <w:pStyle w:val="TableParagraph"/>
              <w:spacing w:line="251" w:lineRule="exact"/>
              <w:ind w:left="85" w:right="53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4971" w:type="dxa"/>
            <w:shd w:val="clear" w:color="auto" w:fill="F0F0F0"/>
          </w:tcPr>
          <w:p w14:paraId="3BFAC885" w14:textId="77777777" w:rsidR="00626EB3" w:rsidRDefault="00644A14">
            <w:pPr>
              <w:pStyle w:val="TableParagraph"/>
              <w:spacing w:line="282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Subject</w:t>
            </w:r>
          </w:p>
        </w:tc>
      </w:tr>
      <w:tr w:rsidR="00626EB3" w14:paraId="38A0135C" w14:textId="77777777">
        <w:trPr>
          <w:trHeight w:val="503"/>
        </w:trPr>
        <w:tc>
          <w:tcPr>
            <w:tcW w:w="826" w:type="dxa"/>
            <w:shd w:val="clear" w:color="auto" w:fill="F0F0F0"/>
          </w:tcPr>
          <w:p w14:paraId="462123E6" w14:textId="77777777" w:rsidR="00626EB3" w:rsidRDefault="00644A14">
            <w:pPr>
              <w:pStyle w:val="TableParagraph"/>
              <w:spacing w:line="246" w:lineRule="exact"/>
              <w:ind w:lef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412" w:type="dxa"/>
            <w:shd w:val="clear" w:color="auto" w:fill="F0F0F0"/>
          </w:tcPr>
          <w:p w14:paraId="006AFA76" w14:textId="77777777" w:rsidR="00626EB3" w:rsidRDefault="00644A14">
            <w:pPr>
              <w:pStyle w:val="TableParagraph"/>
              <w:spacing w:before="3" w:line="240" w:lineRule="exact"/>
              <w:ind w:left="119" w:right="179"/>
            </w:pPr>
            <w:r>
              <w:t>Agriculture,</w:t>
            </w:r>
            <w:r>
              <w:rPr>
                <w:spacing w:val="-14"/>
              </w:rPr>
              <w:t xml:space="preserve"> </w:t>
            </w:r>
            <w:r>
              <w:t>horticulture,</w:t>
            </w:r>
            <w:r>
              <w:rPr>
                <w:spacing w:val="-14"/>
              </w:rPr>
              <w:t xml:space="preserve"> </w:t>
            </w:r>
            <w:r>
              <w:t>farming,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livestock</w:t>
            </w:r>
          </w:p>
        </w:tc>
        <w:tc>
          <w:tcPr>
            <w:tcW w:w="812" w:type="dxa"/>
            <w:shd w:val="clear" w:color="auto" w:fill="F0F0F0"/>
          </w:tcPr>
          <w:p w14:paraId="2317346C" w14:textId="77777777" w:rsidR="00626EB3" w:rsidRDefault="00644A14">
            <w:pPr>
              <w:pStyle w:val="TableParagraph"/>
              <w:spacing w:line="246" w:lineRule="exact"/>
              <w:ind w:left="85" w:right="58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971" w:type="dxa"/>
            <w:shd w:val="clear" w:color="auto" w:fill="F0F0F0"/>
          </w:tcPr>
          <w:p w14:paraId="4C42C583" w14:textId="77777777" w:rsidR="00626EB3" w:rsidRDefault="00644A14">
            <w:pPr>
              <w:pStyle w:val="TableParagraph"/>
              <w:spacing w:before="3" w:line="240" w:lineRule="exact"/>
              <w:ind w:left="119"/>
            </w:pPr>
            <w:r>
              <w:t>Health</w:t>
            </w:r>
            <w:r>
              <w:rPr>
                <w:spacing w:val="-8"/>
              </w:rPr>
              <w:t xml:space="preserve"> </w:t>
            </w:r>
            <w:r>
              <w:t>service,</w:t>
            </w:r>
            <w:r>
              <w:rPr>
                <w:spacing w:val="-8"/>
              </w:rPr>
              <w:t xml:space="preserve"> </w:t>
            </w:r>
            <w:r>
              <w:t>medicine,</w:t>
            </w:r>
            <w:r>
              <w:rPr>
                <w:spacing w:val="-8"/>
              </w:rPr>
              <w:t xml:space="preserve"> </w:t>
            </w:r>
            <w:r>
              <w:t>drugs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controlled substances, health insurance, hospitals</w:t>
            </w:r>
          </w:p>
        </w:tc>
      </w:tr>
      <w:tr w:rsidR="00626EB3" w14:paraId="475569E4" w14:textId="77777777">
        <w:trPr>
          <w:trHeight w:val="256"/>
        </w:trPr>
        <w:tc>
          <w:tcPr>
            <w:tcW w:w="826" w:type="dxa"/>
            <w:shd w:val="clear" w:color="auto" w:fill="F0F0F0"/>
          </w:tcPr>
          <w:p w14:paraId="70138DA1" w14:textId="77777777" w:rsidR="00626EB3" w:rsidRDefault="00644A14">
            <w:pPr>
              <w:pStyle w:val="TableParagraph"/>
              <w:spacing w:line="236" w:lineRule="exact"/>
              <w:ind w:lef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412" w:type="dxa"/>
            <w:shd w:val="clear" w:color="auto" w:fill="F0F0F0"/>
          </w:tcPr>
          <w:p w14:paraId="392D5831" w14:textId="77777777" w:rsidR="00626EB3" w:rsidRDefault="00644A14">
            <w:pPr>
              <w:pStyle w:val="TableParagraph"/>
              <w:spacing w:line="236" w:lineRule="exact"/>
              <w:ind w:left="119"/>
            </w:pPr>
            <w:r>
              <w:t>Amusements,</w:t>
            </w:r>
            <w:r>
              <w:rPr>
                <w:spacing w:val="-7"/>
              </w:rPr>
              <w:t xml:space="preserve"> </w:t>
            </w:r>
            <w:r>
              <w:t>games,</w:t>
            </w:r>
            <w:r>
              <w:rPr>
                <w:spacing w:val="-5"/>
              </w:rPr>
              <w:t xml:space="preserve"> </w:t>
            </w:r>
            <w:proofErr w:type="gramStart"/>
            <w:r>
              <w:t>athletics</w:t>
            </w:r>
            <w:proofErr w:type="gramEnd"/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sports</w:t>
            </w:r>
          </w:p>
        </w:tc>
        <w:tc>
          <w:tcPr>
            <w:tcW w:w="812" w:type="dxa"/>
            <w:shd w:val="clear" w:color="auto" w:fill="F0F0F0"/>
          </w:tcPr>
          <w:p w14:paraId="1B9D2FA3" w14:textId="77777777" w:rsidR="00626EB3" w:rsidRDefault="00644A14">
            <w:pPr>
              <w:pStyle w:val="TableParagraph"/>
              <w:spacing w:line="236" w:lineRule="exact"/>
              <w:ind w:left="85" w:right="58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971" w:type="dxa"/>
            <w:shd w:val="clear" w:color="auto" w:fill="F0F0F0"/>
          </w:tcPr>
          <w:p w14:paraId="78393FE7" w14:textId="77777777" w:rsidR="00626EB3" w:rsidRDefault="00644A14">
            <w:pPr>
              <w:pStyle w:val="TableParagraph"/>
              <w:spacing w:line="236" w:lineRule="exact"/>
              <w:ind w:left="119"/>
            </w:pPr>
            <w:r>
              <w:t>Higher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626EB3" w14:paraId="2F351514" w14:textId="77777777">
        <w:trPr>
          <w:trHeight w:val="248"/>
        </w:trPr>
        <w:tc>
          <w:tcPr>
            <w:tcW w:w="826" w:type="dxa"/>
            <w:shd w:val="clear" w:color="auto" w:fill="F0F0F0"/>
          </w:tcPr>
          <w:p w14:paraId="32CC3C1A" w14:textId="77777777" w:rsidR="00626EB3" w:rsidRDefault="00644A14">
            <w:pPr>
              <w:pStyle w:val="TableParagraph"/>
              <w:spacing w:line="229" w:lineRule="exact"/>
              <w:ind w:lef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412" w:type="dxa"/>
            <w:shd w:val="clear" w:color="auto" w:fill="F0F0F0"/>
          </w:tcPr>
          <w:p w14:paraId="602A76FA" w14:textId="77777777" w:rsidR="00626EB3" w:rsidRDefault="00644A14">
            <w:pPr>
              <w:pStyle w:val="TableParagraph"/>
              <w:spacing w:line="229" w:lineRule="exact"/>
              <w:ind w:left="119"/>
            </w:pPr>
            <w:r>
              <w:t>Banking,</w:t>
            </w:r>
            <w:r>
              <w:rPr>
                <w:spacing w:val="-5"/>
              </w:rPr>
              <w:t xml:space="preserve"> </w:t>
            </w:r>
            <w:r>
              <w:t>finance,</w:t>
            </w:r>
            <w:r>
              <w:rPr>
                <w:spacing w:val="-11"/>
              </w:rPr>
              <w:t xml:space="preserve"> </w:t>
            </w:r>
            <w:proofErr w:type="gramStart"/>
            <w:r>
              <w:t>credit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investments</w:t>
            </w:r>
          </w:p>
        </w:tc>
        <w:tc>
          <w:tcPr>
            <w:tcW w:w="812" w:type="dxa"/>
            <w:shd w:val="clear" w:color="auto" w:fill="F0F0F0"/>
          </w:tcPr>
          <w:p w14:paraId="5823443D" w14:textId="77777777" w:rsidR="00626EB3" w:rsidRDefault="00644A14">
            <w:pPr>
              <w:pStyle w:val="TableParagraph"/>
              <w:spacing w:line="229" w:lineRule="exact"/>
              <w:ind w:left="85" w:right="58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971" w:type="dxa"/>
            <w:shd w:val="clear" w:color="auto" w:fill="F0F0F0"/>
          </w:tcPr>
          <w:p w14:paraId="5BFDB5D2" w14:textId="77777777" w:rsidR="00626EB3" w:rsidRDefault="00644A14">
            <w:pPr>
              <w:pStyle w:val="TableParagraph"/>
              <w:spacing w:line="229" w:lineRule="exact"/>
              <w:ind w:left="119"/>
            </w:pPr>
            <w:r>
              <w:t>Housing,</w:t>
            </w:r>
            <w:r>
              <w:rPr>
                <w:spacing w:val="-8"/>
              </w:rPr>
              <w:t xml:space="preserve"> </w:t>
            </w:r>
            <w:r>
              <w:t>construction,</w:t>
            </w:r>
            <w:r>
              <w:rPr>
                <w:spacing w:val="-7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codes</w:t>
            </w:r>
          </w:p>
        </w:tc>
      </w:tr>
      <w:tr w:rsidR="00626EB3" w14:paraId="475BB21F" w14:textId="77777777">
        <w:trPr>
          <w:trHeight w:val="256"/>
        </w:trPr>
        <w:tc>
          <w:tcPr>
            <w:tcW w:w="826" w:type="dxa"/>
            <w:shd w:val="clear" w:color="auto" w:fill="F0F0F0"/>
          </w:tcPr>
          <w:p w14:paraId="2276674D" w14:textId="77777777" w:rsidR="00626EB3" w:rsidRDefault="00644A14">
            <w:pPr>
              <w:pStyle w:val="TableParagraph"/>
              <w:spacing w:line="237" w:lineRule="exact"/>
              <w:ind w:left="2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412" w:type="dxa"/>
            <w:shd w:val="clear" w:color="auto" w:fill="F0F0F0"/>
          </w:tcPr>
          <w:p w14:paraId="3365AFF1" w14:textId="77777777" w:rsidR="00626EB3" w:rsidRDefault="00644A14">
            <w:pPr>
              <w:pStyle w:val="TableParagraph"/>
              <w:spacing w:line="237" w:lineRule="exact"/>
              <w:ind w:left="119"/>
            </w:pPr>
            <w:r>
              <w:t>Children,</w:t>
            </w:r>
            <w:r>
              <w:rPr>
                <w:spacing w:val="-7"/>
              </w:rPr>
              <w:t xml:space="preserve"> </w:t>
            </w:r>
            <w:r>
              <w:t>minors,</w:t>
            </w:r>
            <w:r>
              <w:rPr>
                <w:spacing w:val="-6"/>
              </w:rPr>
              <w:t xml:space="preserve"> </w:t>
            </w:r>
            <w:r>
              <w:t>youth,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seniors</w:t>
            </w:r>
          </w:p>
        </w:tc>
        <w:tc>
          <w:tcPr>
            <w:tcW w:w="812" w:type="dxa"/>
            <w:shd w:val="clear" w:color="auto" w:fill="F0F0F0"/>
          </w:tcPr>
          <w:p w14:paraId="5F1B8884" w14:textId="77777777" w:rsidR="00626EB3" w:rsidRDefault="00644A14">
            <w:pPr>
              <w:pStyle w:val="TableParagraph"/>
              <w:spacing w:line="237" w:lineRule="exact"/>
              <w:ind w:left="85" w:right="5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971" w:type="dxa"/>
            <w:shd w:val="clear" w:color="auto" w:fill="F0F0F0"/>
          </w:tcPr>
          <w:p w14:paraId="3E51133C" w14:textId="77777777" w:rsidR="00626EB3" w:rsidRDefault="00644A14">
            <w:pPr>
              <w:pStyle w:val="TableParagraph"/>
              <w:spacing w:line="237" w:lineRule="exact"/>
              <w:ind w:left="119"/>
            </w:pPr>
            <w:r>
              <w:t>Insurance</w:t>
            </w:r>
            <w:r>
              <w:rPr>
                <w:spacing w:val="-6"/>
              </w:rPr>
              <w:t xml:space="preserve"> </w:t>
            </w:r>
            <w:r>
              <w:t>(excluding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insurance)</w:t>
            </w:r>
          </w:p>
        </w:tc>
      </w:tr>
      <w:tr w:rsidR="00626EB3" w14:paraId="085F8089" w14:textId="77777777">
        <w:trPr>
          <w:trHeight w:val="248"/>
        </w:trPr>
        <w:tc>
          <w:tcPr>
            <w:tcW w:w="826" w:type="dxa"/>
            <w:shd w:val="clear" w:color="auto" w:fill="F0F0F0"/>
          </w:tcPr>
          <w:p w14:paraId="23CD3A7C" w14:textId="77777777" w:rsidR="00626EB3" w:rsidRDefault="00644A14">
            <w:pPr>
              <w:pStyle w:val="TableParagraph"/>
              <w:spacing w:line="229" w:lineRule="exact"/>
              <w:ind w:left="2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412" w:type="dxa"/>
            <w:shd w:val="clear" w:color="auto" w:fill="F0F0F0"/>
          </w:tcPr>
          <w:p w14:paraId="13497E1E" w14:textId="77777777" w:rsidR="00626EB3" w:rsidRDefault="00644A14">
            <w:pPr>
              <w:pStyle w:val="TableParagraph"/>
              <w:spacing w:line="229" w:lineRule="exact"/>
              <w:ind w:left="119"/>
            </w:pPr>
            <w:r>
              <w:t>Church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religion</w:t>
            </w:r>
          </w:p>
        </w:tc>
        <w:tc>
          <w:tcPr>
            <w:tcW w:w="812" w:type="dxa"/>
            <w:shd w:val="clear" w:color="auto" w:fill="F0F0F0"/>
          </w:tcPr>
          <w:p w14:paraId="0577FAED" w14:textId="77777777" w:rsidR="00626EB3" w:rsidRDefault="00644A14">
            <w:pPr>
              <w:pStyle w:val="TableParagraph"/>
              <w:spacing w:line="229" w:lineRule="exact"/>
              <w:ind w:left="85" w:right="58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971" w:type="dxa"/>
            <w:shd w:val="clear" w:color="auto" w:fill="F0F0F0"/>
          </w:tcPr>
          <w:p w14:paraId="66E20826" w14:textId="77777777" w:rsidR="00626EB3" w:rsidRDefault="00644A14">
            <w:pPr>
              <w:pStyle w:val="TableParagraph"/>
              <w:spacing w:line="229" w:lineRule="exact"/>
              <w:ind w:left="119"/>
            </w:pPr>
            <w:r>
              <w:t>Labor,</w:t>
            </w:r>
            <w:r>
              <w:rPr>
                <w:spacing w:val="-9"/>
              </w:rPr>
              <w:t xml:space="preserve"> </w:t>
            </w:r>
            <w:r>
              <w:t>salaries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wages,</w:t>
            </w:r>
            <w:r>
              <w:rPr>
                <w:spacing w:val="-8"/>
              </w:rPr>
              <w:t xml:space="preserve"> </w:t>
            </w:r>
            <w:r>
              <w:t>collective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bargaining</w:t>
            </w:r>
          </w:p>
        </w:tc>
      </w:tr>
      <w:tr w:rsidR="00626EB3" w14:paraId="5A8224AA" w14:textId="77777777">
        <w:trPr>
          <w:trHeight w:val="513"/>
        </w:trPr>
        <w:tc>
          <w:tcPr>
            <w:tcW w:w="826" w:type="dxa"/>
            <w:shd w:val="clear" w:color="auto" w:fill="F0F0F0"/>
          </w:tcPr>
          <w:p w14:paraId="52D2BC5E" w14:textId="77777777" w:rsidR="00626EB3" w:rsidRDefault="00644A14">
            <w:pPr>
              <w:pStyle w:val="TableParagraph"/>
              <w:spacing w:line="246" w:lineRule="exact"/>
              <w:ind w:left="2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412" w:type="dxa"/>
            <w:shd w:val="clear" w:color="auto" w:fill="F0F0F0"/>
          </w:tcPr>
          <w:p w14:paraId="79914F9E" w14:textId="77777777" w:rsidR="00626EB3" w:rsidRDefault="00644A14">
            <w:pPr>
              <w:pStyle w:val="TableParagraph"/>
              <w:spacing w:line="256" w:lineRule="exact"/>
              <w:ind w:left="119"/>
            </w:pPr>
            <w:r>
              <w:t>Communications,</w:t>
            </w:r>
            <w:r>
              <w:rPr>
                <w:spacing w:val="-12"/>
              </w:rPr>
              <w:t xml:space="preserve"> </w:t>
            </w:r>
            <w:r>
              <w:t>newspaper,</w:t>
            </w:r>
            <w:r>
              <w:rPr>
                <w:spacing w:val="-12"/>
              </w:rPr>
              <w:t xml:space="preserve"> </w:t>
            </w:r>
            <w:r>
              <w:t>television,</w:t>
            </w:r>
            <w:r>
              <w:rPr>
                <w:spacing w:val="-12"/>
              </w:rPr>
              <w:t xml:space="preserve"> </w:t>
            </w:r>
            <w:r>
              <w:t xml:space="preserve">radio, </w:t>
            </w:r>
            <w:proofErr w:type="gramStart"/>
            <w:r>
              <w:t>computers</w:t>
            </w:r>
            <w:proofErr w:type="gramEnd"/>
            <w:r>
              <w:t xml:space="preserve"> and information technology</w:t>
            </w:r>
          </w:p>
        </w:tc>
        <w:tc>
          <w:tcPr>
            <w:tcW w:w="812" w:type="dxa"/>
            <w:shd w:val="clear" w:color="auto" w:fill="F0F0F0"/>
          </w:tcPr>
          <w:p w14:paraId="56A848B3" w14:textId="77777777" w:rsidR="00626EB3" w:rsidRDefault="00644A14">
            <w:pPr>
              <w:pStyle w:val="TableParagraph"/>
              <w:spacing w:line="246" w:lineRule="exact"/>
              <w:ind w:left="85" w:right="58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971" w:type="dxa"/>
            <w:shd w:val="clear" w:color="auto" w:fill="F0F0F0"/>
          </w:tcPr>
          <w:p w14:paraId="10F9CEE0" w14:textId="77777777" w:rsidR="00626EB3" w:rsidRDefault="00644A14">
            <w:pPr>
              <w:pStyle w:val="TableParagraph"/>
              <w:spacing w:line="246" w:lineRule="exact"/>
              <w:ind w:left="119"/>
            </w:pPr>
            <w:r>
              <w:t>Law</w:t>
            </w:r>
            <w:r>
              <w:rPr>
                <w:spacing w:val="-8"/>
              </w:rPr>
              <w:t xml:space="preserve"> </w:t>
            </w:r>
            <w:r>
              <w:t>enforcement,</w:t>
            </w:r>
            <w:r>
              <w:rPr>
                <w:spacing w:val="-6"/>
              </w:rPr>
              <w:t xml:space="preserve"> </w:t>
            </w:r>
            <w:r>
              <w:t>courts,</w:t>
            </w:r>
            <w:r>
              <w:rPr>
                <w:spacing w:val="-8"/>
              </w:rPr>
              <w:t xml:space="preserve"> </w:t>
            </w:r>
            <w:r>
              <w:t>judges,</w:t>
            </w:r>
            <w:r>
              <w:rPr>
                <w:spacing w:val="-4"/>
              </w:rPr>
              <w:t xml:space="preserve"> </w:t>
            </w:r>
            <w:r>
              <w:t>crimes,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prisons</w:t>
            </w:r>
          </w:p>
        </w:tc>
      </w:tr>
      <w:tr w:rsidR="00626EB3" w14:paraId="5A072591" w14:textId="77777777">
        <w:trPr>
          <w:trHeight w:val="246"/>
        </w:trPr>
        <w:tc>
          <w:tcPr>
            <w:tcW w:w="826" w:type="dxa"/>
            <w:shd w:val="clear" w:color="auto" w:fill="F0F0F0"/>
          </w:tcPr>
          <w:p w14:paraId="4DC57DED" w14:textId="77777777" w:rsidR="00626EB3" w:rsidRDefault="00644A14">
            <w:pPr>
              <w:pStyle w:val="TableParagraph"/>
              <w:spacing w:line="227" w:lineRule="exact"/>
              <w:ind w:left="2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412" w:type="dxa"/>
            <w:shd w:val="clear" w:color="auto" w:fill="F0F0F0"/>
          </w:tcPr>
          <w:p w14:paraId="2C7CC3B7" w14:textId="77777777" w:rsidR="00626EB3" w:rsidRDefault="00644A14">
            <w:pPr>
              <w:pStyle w:val="TableParagraph"/>
              <w:spacing w:line="227" w:lineRule="exact"/>
              <w:ind w:left="119"/>
            </w:pPr>
            <w:r>
              <w:t>Consumer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affairs</w:t>
            </w:r>
          </w:p>
        </w:tc>
        <w:tc>
          <w:tcPr>
            <w:tcW w:w="812" w:type="dxa"/>
            <w:shd w:val="clear" w:color="auto" w:fill="F0F0F0"/>
          </w:tcPr>
          <w:p w14:paraId="496D1C6C" w14:textId="77777777" w:rsidR="00626EB3" w:rsidRDefault="00644A14">
            <w:pPr>
              <w:pStyle w:val="TableParagraph"/>
              <w:spacing w:line="227" w:lineRule="exact"/>
              <w:ind w:left="85" w:right="58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971" w:type="dxa"/>
            <w:shd w:val="clear" w:color="auto" w:fill="F0F0F0"/>
          </w:tcPr>
          <w:p w14:paraId="79E82602" w14:textId="77777777" w:rsidR="00626EB3" w:rsidRDefault="00644A14">
            <w:pPr>
              <w:pStyle w:val="TableParagraph"/>
              <w:spacing w:line="227" w:lineRule="exact"/>
              <w:ind w:left="119"/>
            </w:pPr>
            <w:r>
              <w:t>Licenses,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permits</w:t>
            </w:r>
          </w:p>
        </w:tc>
      </w:tr>
      <w:tr w:rsidR="00626EB3" w14:paraId="58D49F6C" w14:textId="77777777">
        <w:trPr>
          <w:trHeight w:val="505"/>
        </w:trPr>
        <w:tc>
          <w:tcPr>
            <w:tcW w:w="826" w:type="dxa"/>
            <w:shd w:val="clear" w:color="auto" w:fill="F0F0F0"/>
          </w:tcPr>
          <w:p w14:paraId="5F391BD8" w14:textId="77777777" w:rsidR="00626EB3" w:rsidRDefault="00644A14">
            <w:pPr>
              <w:pStyle w:val="TableParagraph"/>
              <w:spacing w:line="251" w:lineRule="exact"/>
              <w:ind w:left="2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412" w:type="dxa"/>
            <w:shd w:val="clear" w:color="auto" w:fill="F0F0F0"/>
          </w:tcPr>
          <w:p w14:paraId="2CEE0416" w14:textId="77777777" w:rsidR="00626EB3" w:rsidRDefault="00644A14">
            <w:pPr>
              <w:pStyle w:val="TableParagraph"/>
              <w:spacing w:line="250" w:lineRule="exact"/>
              <w:ind w:left="119"/>
            </w:pPr>
            <w:r>
              <w:t>Ecology,</w:t>
            </w:r>
            <w:r>
              <w:rPr>
                <w:spacing w:val="-12"/>
              </w:rPr>
              <w:t xml:space="preserve"> </w:t>
            </w:r>
            <w:r>
              <w:t>environment,</w:t>
            </w:r>
            <w:r>
              <w:rPr>
                <w:spacing w:val="-12"/>
              </w:rPr>
              <w:t xml:space="preserve"> </w:t>
            </w:r>
            <w:r>
              <w:t>pollution,</w:t>
            </w:r>
            <w:r>
              <w:rPr>
                <w:spacing w:val="-12"/>
              </w:rPr>
              <w:t xml:space="preserve"> </w:t>
            </w:r>
            <w:r>
              <w:t xml:space="preserve">conservation, zoning, </w:t>
            </w:r>
            <w:proofErr w:type="gramStart"/>
            <w:r>
              <w:t>land</w:t>
            </w:r>
            <w:proofErr w:type="gramEnd"/>
            <w:r>
              <w:t xml:space="preserve"> and water use</w:t>
            </w:r>
          </w:p>
        </w:tc>
        <w:tc>
          <w:tcPr>
            <w:tcW w:w="812" w:type="dxa"/>
            <w:shd w:val="clear" w:color="auto" w:fill="F0F0F0"/>
          </w:tcPr>
          <w:p w14:paraId="421F98EF" w14:textId="77777777" w:rsidR="00626EB3" w:rsidRDefault="00644A14">
            <w:pPr>
              <w:pStyle w:val="TableParagraph"/>
              <w:spacing w:line="251" w:lineRule="exact"/>
              <w:ind w:left="85" w:right="58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971" w:type="dxa"/>
            <w:shd w:val="clear" w:color="auto" w:fill="F0F0F0"/>
          </w:tcPr>
          <w:p w14:paraId="513AD39A" w14:textId="77777777" w:rsidR="00626EB3" w:rsidRDefault="00644A14">
            <w:pPr>
              <w:pStyle w:val="TableParagraph"/>
              <w:spacing w:line="251" w:lineRule="exact"/>
              <w:ind w:left="119"/>
            </w:pPr>
            <w:r>
              <w:t>Liquor,</w:t>
            </w:r>
            <w:r>
              <w:rPr>
                <w:spacing w:val="-7"/>
              </w:rPr>
              <w:t xml:space="preserve"> </w:t>
            </w:r>
            <w:r>
              <w:t>alcoholic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beverages</w:t>
            </w:r>
          </w:p>
        </w:tc>
      </w:tr>
      <w:tr w:rsidR="00626EB3" w14:paraId="780AD5B0" w14:textId="77777777">
        <w:trPr>
          <w:trHeight w:val="256"/>
        </w:trPr>
        <w:tc>
          <w:tcPr>
            <w:tcW w:w="826" w:type="dxa"/>
            <w:shd w:val="clear" w:color="auto" w:fill="F0F0F0"/>
          </w:tcPr>
          <w:p w14:paraId="6FF4E253" w14:textId="77777777" w:rsidR="00626EB3" w:rsidRDefault="00644A14">
            <w:pPr>
              <w:pStyle w:val="TableParagraph"/>
              <w:spacing w:line="236" w:lineRule="exact"/>
              <w:ind w:left="2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412" w:type="dxa"/>
            <w:shd w:val="clear" w:color="auto" w:fill="F0F0F0"/>
          </w:tcPr>
          <w:p w14:paraId="209B802B" w14:textId="77777777" w:rsidR="00626EB3" w:rsidRDefault="00644A14">
            <w:pPr>
              <w:pStyle w:val="TableParagraph"/>
              <w:spacing w:line="236" w:lineRule="exact"/>
              <w:ind w:left="119"/>
            </w:pPr>
            <w:r>
              <w:rPr>
                <w:spacing w:val="-2"/>
              </w:rPr>
              <w:t>Education</w:t>
            </w:r>
          </w:p>
        </w:tc>
        <w:tc>
          <w:tcPr>
            <w:tcW w:w="812" w:type="dxa"/>
            <w:shd w:val="clear" w:color="auto" w:fill="F0F0F0"/>
          </w:tcPr>
          <w:p w14:paraId="0890A866" w14:textId="77777777" w:rsidR="00626EB3" w:rsidRDefault="00644A14">
            <w:pPr>
              <w:pStyle w:val="TableParagraph"/>
              <w:spacing w:line="236" w:lineRule="exact"/>
              <w:ind w:left="85" w:right="5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971" w:type="dxa"/>
            <w:shd w:val="clear" w:color="auto" w:fill="F0F0F0"/>
          </w:tcPr>
          <w:p w14:paraId="3098FC11" w14:textId="77777777" w:rsidR="00626EB3" w:rsidRDefault="00644A14">
            <w:pPr>
              <w:pStyle w:val="TableParagraph"/>
              <w:spacing w:line="236" w:lineRule="exact"/>
              <w:ind w:left="119"/>
            </w:pPr>
            <w:r>
              <w:t>Manufacturing,</w:t>
            </w:r>
            <w:r>
              <w:rPr>
                <w:spacing w:val="-13"/>
              </w:rPr>
              <w:t xml:space="preserve"> </w:t>
            </w:r>
            <w:r>
              <w:t>distribution,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626EB3" w14:paraId="24F7E7D1" w14:textId="77777777">
        <w:trPr>
          <w:trHeight w:val="503"/>
        </w:trPr>
        <w:tc>
          <w:tcPr>
            <w:tcW w:w="826" w:type="dxa"/>
            <w:shd w:val="clear" w:color="auto" w:fill="F0F0F0"/>
          </w:tcPr>
          <w:p w14:paraId="52B4C602" w14:textId="77777777" w:rsidR="00626EB3" w:rsidRDefault="00644A14">
            <w:pPr>
              <w:pStyle w:val="TableParagraph"/>
              <w:spacing w:line="246" w:lineRule="exact"/>
              <w:ind w:left="2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412" w:type="dxa"/>
            <w:shd w:val="clear" w:color="auto" w:fill="F0F0F0"/>
          </w:tcPr>
          <w:p w14:paraId="7C1D2B57" w14:textId="77777777" w:rsidR="00626EB3" w:rsidRDefault="00644A14">
            <w:pPr>
              <w:pStyle w:val="TableParagraph"/>
              <w:spacing w:line="246" w:lineRule="exact"/>
              <w:ind w:left="119"/>
            </w:pPr>
            <w:r>
              <w:t>Elections,</w:t>
            </w:r>
            <w:r>
              <w:rPr>
                <w:spacing w:val="-9"/>
              </w:rPr>
              <w:t xml:space="preserve"> </w:t>
            </w:r>
            <w:r>
              <w:t>campaigns,</w:t>
            </w:r>
            <w:r>
              <w:rPr>
                <w:spacing w:val="-6"/>
              </w:rPr>
              <w:t xml:space="preserve"> </w:t>
            </w:r>
            <w:r>
              <w:t>voting,</w:t>
            </w:r>
            <w:r>
              <w:rPr>
                <w:spacing w:val="-5"/>
              </w:rPr>
              <w:t xml:space="preserve"> </w:t>
            </w:r>
            <w:r>
              <w:t>political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parties</w:t>
            </w:r>
          </w:p>
        </w:tc>
        <w:tc>
          <w:tcPr>
            <w:tcW w:w="812" w:type="dxa"/>
            <w:shd w:val="clear" w:color="auto" w:fill="F0F0F0"/>
          </w:tcPr>
          <w:p w14:paraId="0614A909" w14:textId="77777777" w:rsidR="00626EB3" w:rsidRDefault="00644A14">
            <w:pPr>
              <w:pStyle w:val="TableParagraph"/>
              <w:spacing w:line="246" w:lineRule="exact"/>
              <w:ind w:left="85" w:right="58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971" w:type="dxa"/>
            <w:shd w:val="clear" w:color="auto" w:fill="F0F0F0"/>
          </w:tcPr>
          <w:p w14:paraId="61A57EA2" w14:textId="77777777" w:rsidR="00626EB3" w:rsidRDefault="00644A14">
            <w:pPr>
              <w:pStyle w:val="TableParagraph"/>
              <w:spacing w:before="3" w:line="240" w:lineRule="exact"/>
              <w:ind w:left="119" w:right="153"/>
            </w:pPr>
            <w:r>
              <w:t>Natural</w:t>
            </w:r>
            <w:r>
              <w:rPr>
                <w:spacing w:val="-10"/>
              </w:rPr>
              <w:t xml:space="preserve"> </w:t>
            </w:r>
            <w:r>
              <w:t>resources,</w:t>
            </w:r>
            <w:r>
              <w:rPr>
                <w:spacing w:val="-9"/>
              </w:rPr>
              <w:t xml:space="preserve"> </w:t>
            </w:r>
            <w:r>
              <w:t>forest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forest</w:t>
            </w:r>
            <w:r>
              <w:rPr>
                <w:spacing w:val="-8"/>
              </w:rPr>
              <w:t xml:space="preserve"> </w:t>
            </w:r>
            <w:r>
              <w:t xml:space="preserve">products, fisheries, </w:t>
            </w:r>
            <w:proofErr w:type="gramStart"/>
            <w:r>
              <w:t>mining</w:t>
            </w:r>
            <w:proofErr w:type="gramEnd"/>
            <w:r>
              <w:t xml:space="preserve"> and mining products</w:t>
            </w:r>
          </w:p>
        </w:tc>
      </w:tr>
      <w:tr w:rsidR="00626EB3" w14:paraId="1F954E56" w14:textId="77777777">
        <w:trPr>
          <w:trHeight w:val="256"/>
        </w:trPr>
        <w:tc>
          <w:tcPr>
            <w:tcW w:w="826" w:type="dxa"/>
            <w:shd w:val="clear" w:color="auto" w:fill="F0F0F0"/>
          </w:tcPr>
          <w:p w14:paraId="55850408" w14:textId="77777777" w:rsidR="00626EB3" w:rsidRDefault="00644A14">
            <w:pPr>
              <w:pStyle w:val="TableParagraph"/>
              <w:spacing w:line="236" w:lineRule="exact"/>
              <w:ind w:left="2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412" w:type="dxa"/>
            <w:shd w:val="clear" w:color="auto" w:fill="F0F0F0"/>
          </w:tcPr>
          <w:p w14:paraId="6AF88F34" w14:textId="77777777" w:rsidR="00626EB3" w:rsidRDefault="00644A14">
            <w:pPr>
              <w:pStyle w:val="TableParagraph"/>
              <w:spacing w:line="236" w:lineRule="exact"/>
              <w:ind w:left="119"/>
            </w:pPr>
            <w:r>
              <w:t>Equal</w:t>
            </w:r>
            <w:r>
              <w:rPr>
                <w:spacing w:val="-11"/>
              </w:rPr>
              <w:t xml:space="preserve"> </w:t>
            </w:r>
            <w:r>
              <w:t>rights,</w:t>
            </w:r>
            <w:r>
              <w:rPr>
                <w:spacing w:val="-6"/>
              </w:rPr>
              <w:t xml:space="preserve"> </w:t>
            </w:r>
            <w:r>
              <w:t>civil</w:t>
            </w:r>
            <w:r>
              <w:rPr>
                <w:spacing w:val="-8"/>
              </w:rPr>
              <w:t xml:space="preserve"> </w:t>
            </w:r>
            <w:r>
              <w:t>rights,</w:t>
            </w:r>
            <w:r>
              <w:rPr>
                <w:spacing w:val="-3"/>
              </w:rPr>
              <w:t xml:space="preserve"> </w:t>
            </w:r>
            <w:r>
              <w:t>minority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affairs</w:t>
            </w:r>
          </w:p>
        </w:tc>
        <w:tc>
          <w:tcPr>
            <w:tcW w:w="812" w:type="dxa"/>
            <w:shd w:val="clear" w:color="auto" w:fill="F0F0F0"/>
          </w:tcPr>
          <w:p w14:paraId="5C9AB819" w14:textId="77777777" w:rsidR="00626EB3" w:rsidRDefault="00644A14">
            <w:pPr>
              <w:pStyle w:val="TableParagraph"/>
              <w:spacing w:line="236" w:lineRule="exact"/>
              <w:ind w:left="85" w:right="58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971" w:type="dxa"/>
            <w:shd w:val="clear" w:color="auto" w:fill="F0F0F0"/>
          </w:tcPr>
          <w:p w14:paraId="36957AD0" w14:textId="77777777" w:rsidR="00626EB3" w:rsidRDefault="00644A14">
            <w:pPr>
              <w:pStyle w:val="TableParagraph"/>
              <w:spacing w:line="236" w:lineRule="exact"/>
              <w:ind w:left="119"/>
            </w:pPr>
            <w:r>
              <w:t>Public</w:t>
            </w:r>
            <w:r>
              <w:rPr>
                <w:spacing w:val="-5"/>
              </w:rPr>
              <w:t xml:space="preserve"> </w:t>
            </w:r>
            <w:r>
              <w:t>lands,</w:t>
            </w:r>
            <w:r>
              <w:rPr>
                <w:spacing w:val="-5"/>
              </w:rPr>
              <w:t xml:space="preserve"> </w:t>
            </w:r>
            <w:r>
              <w:t>parks,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626EB3" w14:paraId="1D7CC3A1" w14:textId="77777777">
        <w:trPr>
          <w:trHeight w:val="503"/>
        </w:trPr>
        <w:tc>
          <w:tcPr>
            <w:tcW w:w="826" w:type="dxa"/>
            <w:shd w:val="clear" w:color="auto" w:fill="F0F0F0"/>
          </w:tcPr>
          <w:p w14:paraId="3DEB0BBD" w14:textId="77777777" w:rsidR="00626EB3" w:rsidRDefault="00644A14">
            <w:pPr>
              <w:pStyle w:val="TableParagraph"/>
              <w:spacing w:line="246" w:lineRule="exact"/>
              <w:ind w:left="2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412" w:type="dxa"/>
            <w:shd w:val="clear" w:color="auto" w:fill="F0F0F0"/>
          </w:tcPr>
          <w:p w14:paraId="7D2E2AF9" w14:textId="77777777" w:rsidR="00626EB3" w:rsidRDefault="00644A14">
            <w:pPr>
              <w:pStyle w:val="TableParagraph"/>
              <w:spacing w:before="3" w:line="240" w:lineRule="exact"/>
              <w:ind w:left="119" w:right="179"/>
            </w:pPr>
            <w:r>
              <w:t>Government,</w:t>
            </w:r>
            <w:r>
              <w:rPr>
                <w:spacing w:val="-14"/>
              </w:rPr>
              <w:t xml:space="preserve"> </w:t>
            </w:r>
            <w:r>
              <w:t>taxation,</w:t>
            </w:r>
            <w:r>
              <w:rPr>
                <w:spacing w:val="-14"/>
              </w:rPr>
              <w:t xml:space="preserve"> </w:t>
            </w:r>
            <w:r>
              <w:t>financing,</w:t>
            </w:r>
            <w:r>
              <w:rPr>
                <w:spacing w:val="-14"/>
              </w:rPr>
              <w:t xml:space="preserve"> </w:t>
            </w:r>
            <w:r>
              <w:t>revenue, budget, appropriations, bids, fees, funds</w:t>
            </w:r>
          </w:p>
        </w:tc>
        <w:tc>
          <w:tcPr>
            <w:tcW w:w="812" w:type="dxa"/>
            <w:shd w:val="clear" w:color="auto" w:fill="F0F0F0"/>
          </w:tcPr>
          <w:p w14:paraId="6F338013" w14:textId="77777777" w:rsidR="00626EB3" w:rsidRDefault="00644A14">
            <w:pPr>
              <w:pStyle w:val="TableParagraph"/>
              <w:spacing w:line="246" w:lineRule="exact"/>
              <w:ind w:left="85" w:right="58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971" w:type="dxa"/>
            <w:shd w:val="clear" w:color="auto" w:fill="F0F0F0"/>
          </w:tcPr>
          <w:p w14:paraId="25C54F37" w14:textId="77777777" w:rsidR="00626EB3" w:rsidRDefault="00644A14">
            <w:pPr>
              <w:pStyle w:val="TableParagraph"/>
              <w:spacing w:before="3" w:line="240" w:lineRule="exact"/>
              <w:ind w:left="119"/>
            </w:pPr>
            <w:r>
              <w:t>Social</w:t>
            </w:r>
            <w:r>
              <w:rPr>
                <w:spacing w:val="-14"/>
              </w:rPr>
              <w:t xml:space="preserve"> </w:t>
            </w:r>
            <w:r>
              <w:t>insurance,</w:t>
            </w:r>
            <w:r>
              <w:rPr>
                <w:spacing w:val="-12"/>
              </w:rPr>
              <w:t xml:space="preserve"> </w:t>
            </w:r>
            <w:r>
              <w:t>unemployment</w:t>
            </w:r>
            <w:r>
              <w:rPr>
                <w:spacing w:val="-12"/>
              </w:rPr>
              <w:t xml:space="preserve"> </w:t>
            </w:r>
            <w:r>
              <w:t>insurance,</w:t>
            </w:r>
            <w:r>
              <w:rPr>
                <w:spacing w:val="-11"/>
              </w:rPr>
              <w:t xml:space="preserve"> </w:t>
            </w:r>
            <w:r>
              <w:t>public assistance, workers compensation</w:t>
            </w:r>
          </w:p>
        </w:tc>
      </w:tr>
      <w:tr w:rsidR="00626EB3" w14:paraId="5538DA66" w14:textId="77777777">
        <w:trPr>
          <w:trHeight w:val="251"/>
        </w:trPr>
        <w:tc>
          <w:tcPr>
            <w:tcW w:w="826" w:type="dxa"/>
            <w:shd w:val="clear" w:color="auto" w:fill="F0F0F0"/>
          </w:tcPr>
          <w:p w14:paraId="5669B860" w14:textId="77777777" w:rsidR="00626EB3" w:rsidRDefault="00644A14">
            <w:pPr>
              <w:pStyle w:val="TableParagraph"/>
              <w:spacing w:line="232" w:lineRule="exact"/>
              <w:ind w:left="28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412" w:type="dxa"/>
            <w:shd w:val="clear" w:color="auto" w:fill="F0F0F0"/>
          </w:tcPr>
          <w:p w14:paraId="30D32041" w14:textId="77777777" w:rsidR="00626EB3" w:rsidRDefault="00644A14">
            <w:pPr>
              <w:pStyle w:val="TableParagraph"/>
              <w:spacing w:line="232" w:lineRule="exact"/>
              <w:ind w:left="119"/>
            </w:pPr>
            <w:r>
              <w:t>Government,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county</w:t>
            </w:r>
          </w:p>
        </w:tc>
        <w:tc>
          <w:tcPr>
            <w:tcW w:w="812" w:type="dxa"/>
            <w:shd w:val="clear" w:color="auto" w:fill="F0F0F0"/>
          </w:tcPr>
          <w:p w14:paraId="2E892E3D" w14:textId="77777777" w:rsidR="00626EB3" w:rsidRDefault="00644A14">
            <w:pPr>
              <w:pStyle w:val="TableParagraph"/>
              <w:spacing w:line="232" w:lineRule="exact"/>
              <w:ind w:left="85" w:right="58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971" w:type="dxa"/>
            <w:shd w:val="clear" w:color="auto" w:fill="F0F0F0"/>
          </w:tcPr>
          <w:p w14:paraId="5FBF9EB8" w14:textId="77777777" w:rsidR="00626EB3" w:rsidRDefault="00644A14">
            <w:pPr>
              <w:pStyle w:val="TableParagraph"/>
              <w:spacing w:line="232" w:lineRule="exact"/>
              <w:ind w:left="119"/>
            </w:pPr>
            <w:r>
              <w:t>Transportation,</w:t>
            </w:r>
            <w:r>
              <w:rPr>
                <w:spacing w:val="-8"/>
              </w:rPr>
              <w:t xml:space="preserve"> </w:t>
            </w:r>
            <w:r>
              <w:t>highways,</w:t>
            </w:r>
            <w:r>
              <w:rPr>
                <w:spacing w:val="-5"/>
              </w:rPr>
              <w:t xml:space="preserve"> </w:t>
            </w:r>
            <w:proofErr w:type="gramStart"/>
            <w:r>
              <w:t>streets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roads</w:t>
            </w:r>
          </w:p>
        </w:tc>
      </w:tr>
      <w:tr w:rsidR="00626EB3" w14:paraId="427FAC87" w14:textId="77777777">
        <w:trPr>
          <w:trHeight w:val="254"/>
        </w:trPr>
        <w:tc>
          <w:tcPr>
            <w:tcW w:w="826" w:type="dxa"/>
            <w:shd w:val="clear" w:color="auto" w:fill="F0F0F0"/>
          </w:tcPr>
          <w:p w14:paraId="011F67EE" w14:textId="77777777" w:rsidR="00626EB3" w:rsidRDefault="00644A14">
            <w:pPr>
              <w:pStyle w:val="TableParagraph"/>
              <w:spacing w:line="234" w:lineRule="exact"/>
              <w:ind w:left="28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412" w:type="dxa"/>
            <w:shd w:val="clear" w:color="auto" w:fill="F0F0F0"/>
          </w:tcPr>
          <w:p w14:paraId="2CE2C604" w14:textId="77777777" w:rsidR="00626EB3" w:rsidRDefault="00644A14">
            <w:pPr>
              <w:pStyle w:val="TableParagraph"/>
              <w:spacing w:line="234" w:lineRule="exact"/>
              <w:ind w:left="119"/>
            </w:pPr>
            <w:r>
              <w:t>Government,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  <w:tc>
          <w:tcPr>
            <w:tcW w:w="812" w:type="dxa"/>
            <w:shd w:val="clear" w:color="auto" w:fill="F0F0F0"/>
          </w:tcPr>
          <w:p w14:paraId="12D355E8" w14:textId="77777777" w:rsidR="00626EB3" w:rsidRDefault="00644A14">
            <w:pPr>
              <w:pStyle w:val="TableParagraph"/>
              <w:spacing w:line="234" w:lineRule="exact"/>
              <w:ind w:left="85" w:right="5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971" w:type="dxa"/>
            <w:shd w:val="clear" w:color="auto" w:fill="F0F0F0"/>
          </w:tcPr>
          <w:p w14:paraId="50936B14" w14:textId="77777777" w:rsidR="00626EB3" w:rsidRDefault="00644A14">
            <w:pPr>
              <w:pStyle w:val="TableParagraph"/>
              <w:spacing w:line="234" w:lineRule="exact"/>
              <w:ind w:left="119"/>
            </w:pPr>
            <w:r>
              <w:t>Utilities,</w:t>
            </w:r>
            <w:r>
              <w:rPr>
                <w:spacing w:val="-8"/>
              </w:rPr>
              <w:t xml:space="preserve"> </w:t>
            </w:r>
            <w:r>
              <w:t>power,</w:t>
            </w:r>
            <w:r>
              <w:rPr>
                <w:spacing w:val="-7"/>
              </w:rPr>
              <w:t xml:space="preserve"> </w:t>
            </w:r>
            <w:r>
              <w:t>cable</w:t>
            </w:r>
            <w:r>
              <w:rPr>
                <w:spacing w:val="-5"/>
              </w:rPr>
              <w:t xml:space="preserve"> </w:t>
            </w:r>
            <w:r>
              <w:t>television,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gas</w:t>
            </w:r>
          </w:p>
        </w:tc>
      </w:tr>
      <w:tr w:rsidR="00626EB3" w14:paraId="76161C78" w14:textId="77777777">
        <w:trPr>
          <w:trHeight w:val="796"/>
        </w:trPr>
        <w:tc>
          <w:tcPr>
            <w:tcW w:w="826" w:type="dxa"/>
            <w:shd w:val="clear" w:color="auto" w:fill="F0F0F0"/>
          </w:tcPr>
          <w:p w14:paraId="370A9980" w14:textId="77777777" w:rsidR="00626EB3" w:rsidRDefault="00644A14">
            <w:pPr>
              <w:pStyle w:val="TableParagraph"/>
              <w:spacing w:line="251" w:lineRule="exact"/>
              <w:ind w:left="2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412" w:type="dxa"/>
            <w:shd w:val="clear" w:color="auto" w:fill="F0F0F0"/>
          </w:tcPr>
          <w:p w14:paraId="2CAF90E7" w14:textId="77777777" w:rsidR="00626EB3" w:rsidRDefault="00644A14">
            <w:pPr>
              <w:pStyle w:val="TableParagraph"/>
              <w:spacing w:line="251" w:lineRule="exact"/>
              <w:ind w:left="119"/>
            </w:pPr>
            <w:r>
              <w:t>Government,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municipal</w:t>
            </w:r>
          </w:p>
        </w:tc>
        <w:tc>
          <w:tcPr>
            <w:tcW w:w="812" w:type="dxa"/>
            <w:shd w:val="clear" w:color="auto" w:fill="F0F0F0"/>
          </w:tcPr>
          <w:p w14:paraId="6656B9BE" w14:textId="77777777" w:rsidR="00626EB3" w:rsidRDefault="00644A14">
            <w:pPr>
              <w:pStyle w:val="TableParagraph"/>
              <w:spacing w:line="251" w:lineRule="exact"/>
              <w:ind w:left="85"/>
              <w:jc w:val="center"/>
            </w:pPr>
            <w:r>
              <w:rPr>
                <w:spacing w:val="-5"/>
              </w:rPr>
              <w:t>31*</w:t>
            </w:r>
          </w:p>
        </w:tc>
        <w:tc>
          <w:tcPr>
            <w:tcW w:w="4971" w:type="dxa"/>
            <w:shd w:val="clear" w:color="auto" w:fill="F0F0F0"/>
          </w:tcPr>
          <w:p w14:paraId="2820A756" w14:textId="77777777" w:rsidR="00626EB3" w:rsidRDefault="00644A14">
            <w:pPr>
              <w:pStyle w:val="TableParagraph"/>
              <w:spacing w:line="248" w:lineRule="exact"/>
              <w:ind w:left="119"/>
            </w:pPr>
            <w:r>
              <w:t>Other: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(please</w:t>
            </w:r>
          </w:p>
          <w:p w14:paraId="07C044A5" w14:textId="77777777" w:rsidR="00626EB3" w:rsidRDefault="00644A14">
            <w:pPr>
              <w:pStyle w:val="TableParagraph"/>
              <w:tabs>
                <w:tab w:val="left" w:pos="4892"/>
              </w:tabs>
              <w:spacing w:line="252" w:lineRule="exact"/>
              <w:ind w:left="119"/>
            </w:pPr>
            <w:r>
              <w:rPr>
                <w:spacing w:val="-2"/>
              </w:rPr>
              <w:t>specify)</w:t>
            </w:r>
            <w:r>
              <w:rPr>
                <w:u w:val="single"/>
              </w:rPr>
              <w:tab/>
            </w:r>
          </w:p>
        </w:tc>
      </w:tr>
      <w:tr w:rsidR="00626EB3" w14:paraId="27C5F8FB" w14:textId="77777777">
        <w:trPr>
          <w:trHeight w:val="299"/>
        </w:trPr>
        <w:tc>
          <w:tcPr>
            <w:tcW w:w="826" w:type="dxa"/>
            <w:shd w:val="clear" w:color="auto" w:fill="F0F0F0"/>
          </w:tcPr>
          <w:p w14:paraId="494F2014" w14:textId="77777777" w:rsidR="00626EB3" w:rsidRDefault="00644A14">
            <w:pPr>
              <w:pStyle w:val="TableParagraph"/>
              <w:spacing w:line="249" w:lineRule="exact"/>
              <w:ind w:left="2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412" w:type="dxa"/>
            <w:shd w:val="clear" w:color="auto" w:fill="F0F0F0"/>
          </w:tcPr>
          <w:p w14:paraId="7B8E7C19" w14:textId="77777777" w:rsidR="00626EB3" w:rsidRDefault="00644A14">
            <w:pPr>
              <w:pStyle w:val="TableParagraph"/>
              <w:spacing w:line="249" w:lineRule="exact"/>
              <w:ind w:left="119"/>
            </w:pPr>
            <w:r>
              <w:t>Government,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state</w:t>
            </w:r>
          </w:p>
        </w:tc>
        <w:tc>
          <w:tcPr>
            <w:tcW w:w="812" w:type="dxa"/>
            <w:shd w:val="clear" w:color="auto" w:fill="F0F0F0"/>
          </w:tcPr>
          <w:p w14:paraId="243BCD4F" w14:textId="77777777" w:rsidR="00626EB3" w:rsidRDefault="00626EB3">
            <w:pPr>
              <w:pStyle w:val="TableParagraph"/>
            </w:pPr>
          </w:p>
        </w:tc>
        <w:tc>
          <w:tcPr>
            <w:tcW w:w="4971" w:type="dxa"/>
            <w:shd w:val="clear" w:color="auto" w:fill="F0F0F0"/>
          </w:tcPr>
          <w:p w14:paraId="25401DDA" w14:textId="77777777" w:rsidR="00626EB3" w:rsidRDefault="00626EB3">
            <w:pPr>
              <w:pStyle w:val="TableParagraph"/>
            </w:pPr>
          </w:p>
        </w:tc>
      </w:tr>
    </w:tbl>
    <w:p w14:paraId="70ED8547" w14:textId="77777777" w:rsidR="00626EB3" w:rsidRDefault="00644A14">
      <w:pPr>
        <w:spacing w:before="9"/>
        <w:ind w:left="120"/>
        <w:rPr>
          <w:b/>
          <w:sz w:val="24"/>
        </w:rPr>
      </w:pPr>
      <w:r>
        <w:rPr>
          <w:b/>
          <w:sz w:val="24"/>
        </w:rPr>
        <w:t>*Registration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rejected </w:t>
      </w:r>
      <w:r>
        <w:rPr>
          <w:b/>
          <w:sz w:val="24"/>
          <w:u w:val="thick"/>
        </w:rPr>
        <w:t>if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category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31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“Other”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selected and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no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subject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specified</w:t>
      </w:r>
      <w:r>
        <w:rPr>
          <w:b/>
          <w:spacing w:val="-2"/>
          <w:sz w:val="24"/>
        </w:rPr>
        <w:t>.</w:t>
      </w:r>
    </w:p>
    <w:p w14:paraId="631EFBA9" w14:textId="77777777" w:rsidR="00626EB3" w:rsidRDefault="00626EB3">
      <w:pPr>
        <w:pStyle w:val="BodyText"/>
        <w:rPr>
          <w:b/>
          <w:sz w:val="22"/>
        </w:rPr>
      </w:pPr>
    </w:p>
    <w:p w14:paraId="36A980CD" w14:textId="77777777" w:rsidR="00626EB3" w:rsidRDefault="00626EB3">
      <w:pPr>
        <w:pStyle w:val="BodyText"/>
        <w:spacing w:before="43"/>
        <w:rPr>
          <w:b/>
          <w:sz w:val="22"/>
        </w:rPr>
      </w:pPr>
    </w:p>
    <w:p w14:paraId="1FBEFC5C" w14:textId="77777777" w:rsidR="00626EB3" w:rsidRDefault="00644A14">
      <w:pPr>
        <w:spacing w:line="251" w:lineRule="exact"/>
        <w:ind w:left="484" w:right="721"/>
        <w:jc w:val="center"/>
        <w:rPr>
          <w:b/>
        </w:rPr>
      </w:pPr>
      <w:r>
        <w:rPr>
          <w:b/>
        </w:rPr>
        <w:t>Report</w:t>
      </w:r>
      <w:r>
        <w:rPr>
          <w:b/>
          <w:spacing w:val="-9"/>
        </w:rPr>
        <w:t xml:space="preserve"> </w:t>
      </w:r>
      <w:r>
        <w:rPr>
          <w:b/>
        </w:rPr>
        <w:t>Preparer’s</w:t>
      </w:r>
      <w:r>
        <w:rPr>
          <w:b/>
          <w:spacing w:val="-7"/>
        </w:rPr>
        <w:t xml:space="preserve"> </w:t>
      </w:r>
      <w:r>
        <w:rPr>
          <w:b/>
        </w:rPr>
        <w:t>Identity/Signature</w:t>
      </w:r>
      <w:r>
        <w:rPr>
          <w:b/>
          <w:spacing w:val="-6"/>
        </w:rPr>
        <w:t xml:space="preserve"> </w:t>
      </w:r>
      <w:r>
        <w:rPr>
          <w:b/>
        </w:rPr>
        <w:t>(Rule</w:t>
      </w:r>
      <w:r>
        <w:rPr>
          <w:b/>
          <w:spacing w:val="-5"/>
        </w:rPr>
        <w:t xml:space="preserve"> </w:t>
      </w:r>
      <w:r>
        <w:rPr>
          <w:b/>
        </w:rPr>
        <w:t>18</w:t>
      </w:r>
      <w:r>
        <w:rPr>
          <w:b/>
          <w:spacing w:val="-7"/>
        </w:rPr>
        <w:t xml:space="preserve"> </w:t>
      </w:r>
      <w:r>
        <w:rPr>
          <w:b/>
        </w:rPr>
        <w:t>NCAC</w:t>
      </w:r>
      <w:r>
        <w:rPr>
          <w:b/>
          <w:spacing w:val="-13"/>
        </w:rPr>
        <w:t xml:space="preserve"> </w:t>
      </w:r>
      <w:r>
        <w:rPr>
          <w:b/>
        </w:rPr>
        <w:t>12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.0209)</w:t>
      </w:r>
    </w:p>
    <w:p w14:paraId="7CE41EA0" w14:textId="77777777" w:rsidR="00626EB3" w:rsidRDefault="00644A14">
      <w:pPr>
        <w:tabs>
          <w:tab w:val="left" w:pos="9817"/>
        </w:tabs>
        <w:spacing w:line="251" w:lineRule="exact"/>
        <w:ind w:right="1220"/>
        <w:jc w:val="center"/>
      </w:pPr>
      <w:r>
        <w:t>Print</w:t>
      </w:r>
      <w:r>
        <w:rPr>
          <w:spacing w:val="-5"/>
        </w:rPr>
        <w:t xml:space="preserve"> </w:t>
      </w:r>
      <w:r>
        <w:t>name of</w:t>
      </w:r>
      <w:r>
        <w:rPr>
          <w:spacing w:val="-1"/>
        </w:rPr>
        <w:t xml:space="preserve"> </w:t>
      </w:r>
      <w:r>
        <w:t>Preparer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 Liaison):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677CBB9" w14:textId="77777777" w:rsidR="00626EB3" w:rsidRDefault="00644A14">
      <w:pPr>
        <w:tabs>
          <w:tab w:val="left" w:pos="7561"/>
          <w:tab w:val="left" w:pos="9901"/>
        </w:tabs>
        <w:spacing w:before="251"/>
        <w:ind w:left="120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Preparer: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p w14:paraId="4CCF4BC0" w14:textId="77777777" w:rsidR="00626EB3" w:rsidRDefault="00626EB3">
      <w:pPr>
        <w:sectPr w:rsidR="00626EB3">
          <w:pgSz w:w="12240" w:h="15840"/>
          <w:pgMar w:top="680" w:right="360" w:bottom="280" w:left="600" w:header="434" w:footer="0" w:gutter="0"/>
          <w:cols w:space="720"/>
        </w:sectPr>
      </w:pPr>
    </w:p>
    <w:p w14:paraId="4799F2E5" w14:textId="77777777" w:rsidR="00626EB3" w:rsidRDefault="00626EB3">
      <w:pPr>
        <w:pStyle w:val="BodyText"/>
        <w:spacing w:before="79"/>
        <w:rPr>
          <w:sz w:val="32"/>
        </w:rPr>
      </w:pPr>
    </w:p>
    <w:p w14:paraId="7808157A" w14:textId="77777777" w:rsidR="00626EB3" w:rsidRDefault="00644A14">
      <w:pPr>
        <w:pStyle w:val="Heading1"/>
        <w:ind w:left="919"/>
        <w:rPr>
          <w:u w:val="none"/>
        </w:rPr>
      </w:pPr>
      <w:r>
        <w:t>Liaison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Governmental</w:t>
      </w:r>
      <w:r>
        <w:rPr>
          <w:spacing w:val="-14"/>
        </w:rPr>
        <w:t xml:space="preserve"> </w:t>
      </w:r>
      <w:r>
        <w:t>Unit</w:t>
      </w:r>
      <w:r>
        <w:rPr>
          <w:spacing w:val="-12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rPr>
          <w:spacing w:val="-2"/>
        </w:rPr>
        <w:t>Certification</w:t>
      </w:r>
    </w:p>
    <w:p w14:paraId="692CE4CD" w14:textId="77777777" w:rsidR="00626EB3" w:rsidRDefault="00626EB3">
      <w:pPr>
        <w:pStyle w:val="BodyText"/>
        <w:spacing w:before="70"/>
        <w:rPr>
          <w:b/>
          <w:sz w:val="26"/>
        </w:rPr>
      </w:pPr>
    </w:p>
    <w:p w14:paraId="7A52737F" w14:textId="77777777" w:rsidR="00626EB3" w:rsidRDefault="00644A14">
      <w:pPr>
        <w:ind w:left="484" w:right="717"/>
        <w:jc w:val="center"/>
        <w:rPr>
          <w:b/>
          <w:sz w:val="32"/>
        </w:rPr>
      </w:pPr>
      <w:r>
        <w:rPr>
          <w:b/>
          <w:smallCaps/>
          <w:spacing w:val="-2"/>
          <w:sz w:val="32"/>
          <w:u w:val="single"/>
        </w:rPr>
        <w:t>Liaison</w:t>
      </w:r>
      <w:r>
        <w:rPr>
          <w:b/>
          <w:smallCaps/>
          <w:spacing w:val="-11"/>
          <w:sz w:val="32"/>
          <w:u w:val="single"/>
        </w:rPr>
        <w:t xml:space="preserve"> </w:t>
      </w:r>
      <w:r>
        <w:rPr>
          <w:b/>
          <w:smallCaps/>
          <w:spacing w:val="-2"/>
          <w:sz w:val="32"/>
          <w:u w:val="single"/>
        </w:rPr>
        <w:t>Certification</w:t>
      </w:r>
    </w:p>
    <w:p w14:paraId="4825C5F9" w14:textId="326F53BE" w:rsidR="00626EB3" w:rsidRDefault="00644A14">
      <w:pPr>
        <w:pStyle w:val="BodyText"/>
        <w:spacing w:before="271"/>
        <w:ind w:left="120" w:right="350"/>
        <w:jc w:val="both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disclosed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“Local</w:t>
      </w:r>
      <w:r>
        <w:rPr>
          <w:spacing w:val="-1"/>
        </w:rPr>
        <w:t xml:space="preserve"> </w:t>
      </w:r>
      <w:r>
        <w:t>Government Liaison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Authorization Statement 2025</w:t>
      </w:r>
      <w:r>
        <w:t>” is true, complete, and correct in accordance with Article 2 of Chapter 120C. By signing this certification, I</w:t>
      </w:r>
      <w:r>
        <w:rPr>
          <w:spacing w:val="-1"/>
        </w:rPr>
        <w:t xml:space="preserve"> </w:t>
      </w:r>
      <w:r>
        <w:t>understand I</w:t>
      </w:r>
      <w:r>
        <w:rPr>
          <w:spacing w:val="-1"/>
        </w:rPr>
        <w:t xml:space="preserve"> </w:t>
      </w:r>
      <w:r>
        <w:t>have an affirmative duty to comply with the Lobbying Law and the rules, including filing reports, as the Lobbying Act requires.</w:t>
      </w:r>
    </w:p>
    <w:p w14:paraId="6C28BE97" w14:textId="77777777" w:rsidR="00626EB3" w:rsidRDefault="00626EB3">
      <w:pPr>
        <w:pStyle w:val="BodyText"/>
        <w:rPr>
          <w:sz w:val="20"/>
        </w:rPr>
      </w:pPr>
    </w:p>
    <w:p w14:paraId="72249E97" w14:textId="77777777" w:rsidR="00626EB3" w:rsidRDefault="00626EB3">
      <w:pPr>
        <w:pStyle w:val="BodyText"/>
        <w:rPr>
          <w:sz w:val="20"/>
        </w:rPr>
      </w:pPr>
    </w:p>
    <w:p w14:paraId="01E4EAE4" w14:textId="77777777" w:rsidR="00626EB3" w:rsidRDefault="00644A14">
      <w:pPr>
        <w:pStyle w:val="BodyText"/>
        <w:spacing w:before="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388136" wp14:editId="0DC1CB50">
                <wp:simplePos x="0" y="0"/>
                <wp:positionH relativeFrom="page">
                  <wp:posOffset>457200</wp:posOffset>
                </wp:positionH>
                <wp:positionV relativeFrom="paragraph">
                  <wp:posOffset>219504</wp:posOffset>
                </wp:positionV>
                <wp:extent cx="27438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743835" y="6350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A00DE" id="Graphic 5" o:spid="_x0000_s1026" style="position:absolute;margin-left:36pt;margin-top:17.3pt;width:216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" path="m2743835,l,,,6350r2743835,l27438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A1759B" wp14:editId="7329A854">
                <wp:simplePos x="0" y="0"/>
                <wp:positionH relativeFrom="page">
                  <wp:posOffset>4116070</wp:posOffset>
                </wp:positionH>
                <wp:positionV relativeFrom="paragraph">
                  <wp:posOffset>219504</wp:posOffset>
                </wp:positionV>
                <wp:extent cx="320167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670" h="6350">
                              <a:moveTo>
                                <a:pt x="32016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01670" y="6350"/>
                              </a:lnTo>
                              <a:lnTo>
                                <a:pt x="3201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24634" id="Graphic 6" o:spid="_x0000_s1026" style="position:absolute;margin-left:324.1pt;margin-top:17.3pt;width:252.1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" path="m3201670,l,,,6350r3201670,l3201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13CCD3" w14:textId="77777777" w:rsidR="00626EB3" w:rsidRDefault="00644A14">
      <w:pPr>
        <w:tabs>
          <w:tab w:val="left" w:pos="6891"/>
        </w:tabs>
        <w:spacing w:before="19"/>
        <w:ind w:left="120"/>
        <w:jc w:val="both"/>
        <w:rPr>
          <w:b/>
          <w:sz w:val="24"/>
        </w:rPr>
      </w:pPr>
      <w:r>
        <w:rPr>
          <w:b/>
          <w:smallCaps/>
          <w:sz w:val="24"/>
        </w:rPr>
        <w:t>Signature</w:t>
      </w:r>
      <w:r>
        <w:rPr>
          <w:b/>
          <w:smallCaps/>
          <w:spacing w:val="-10"/>
          <w:sz w:val="24"/>
        </w:rPr>
        <w:t xml:space="preserve"> </w:t>
      </w:r>
      <w:r>
        <w:rPr>
          <w:b/>
          <w:smallCaps/>
          <w:sz w:val="24"/>
        </w:rPr>
        <w:t>of</w:t>
      </w:r>
      <w:r>
        <w:rPr>
          <w:b/>
          <w:smallCaps/>
          <w:spacing w:val="-9"/>
          <w:sz w:val="24"/>
        </w:rPr>
        <w:t xml:space="preserve"> </w:t>
      </w:r>
      <w:r>
        <w:rPr>
          <w:b/>
          <w:smallCaps/>
          <w:spacing w:val="-2"/>
          <w:sz w:val="24"/>
        </w:rPr>
        <w:t>Liaison</w:t>
      </w:r>
      <w:r>
        <w:rPr>
          <w:b/>
          <w:smallCaps/>
          <w:sz w:val="24"/>
        </w:rPr>
        <w:tab/>
      </w:r>
      <w:r>
        <w:rPr>
          <w:b/>
          <w:smallCaps/>
          <w:spacing w:val="-4"/>
          <w:sz w:val="24"/>
        </w:rPr>
        <w:t>Date</w:t>
      </w:r>
    </w:p>
    <w:p w14:paraId="00A583A4" w14:textId="77777777" w:rsidR="00626EB3" w:rsidRDefault="00626EB3">
      <w:pPr>
        <w:pStyle w:val="BodyText"/>
        <w:rPr>
          <w:b/>
          <w:sz w:val="20"/>
        </w:rPr>
      </w:pPr>
    </w:p>
    <w:p w14:paraId="68B7CB8B" w14:textId="77777777" w:rsidR="00626EB3" w:rsidRDefault="00626EB3">
      <w:pPr>
        <w:pStyle w:val="BodyText"/>
        <w:rPr>
          <w:b/>
          <w:sz w:val="20"/>
        </w:rPr>
      </w:pPr>
    </w:p>
    <w:p w14:paraId="6E0890B3" w14:textId="77777777" w:rsidR="00626EB3" w:rsidRDefault="00626EB3">
      <w:pPr>
        <w:pStyle w:val="BodyText"/>
        <w:rPr>
          <w:b/>
          <w:sz w:val="20"/>
        </w:rPr>
      </w:pPr>
    </w:p>
    <w:p w14:paraId="59A41C56" w14:textId="77777777" w:rsidR="00626EB3" w:rsidRDefault="00626EB3">
      <w:pPr>
        <w:pStyle w:val="BodyText"/>
        <w:rPr>
          <w:b/>
          <w:sz w:val="20"/>
        </w:rPr>
      </w:pPr>
    </w:p>
    <w:p w14:paraId="07DFEC15" w14:textId="77777777" w:rsidR="00626EB3" w:rsidRDefault="00626EB3">
      <w:pPr>
        <w:pStyle w:val="BodyText"/>
        <w:rPr>
          <w:b/>
          <w:sz w:val="20"/>
        </w:rPr>
      </w:pPr>
    </w:p>
    <w:p w14:paraId="34709721" w14:textId="77777777" w:rsidR="00626EB3" w:rsidRDefault="00626EB3">
      <w:pPr>
        <w:pStyle w:val="BodyText"/>
        <w:rPr>
          <w:b/>
          <w:sz w:val="20"/>
        </w:rPr>
      </w:pPr>
    </w:p>
    <w:p w14:paraId="5E629AFD" w14:textId="77777777" w:rsidR="00626EB3" w:rsidRDefault="00626EB3">
      <w:pPr>
        <w:pStyle w:val="BodyText"/>
        <w:rPr>
          <w:b/>
          <w:sz w:val="20"/>
        </w:rPr>
      </w:pPr>
    </w:p>
    <w:p w14:paraId="07E0B920" w14:textId="77777777" w:rsidR="00626EB3" w:rsidRDefault="00644A14">
      <w:pPr>
        <w:pStyle w:val="BodyText"/>
        <w:spacing w:before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2B835F" wp14:editId="405B99DF">
                <wp:simplePos x="0" y="0"/>
                <wp:positionH relativeFrom="page">
                  <wp:posOffset>457200</wp:posOffset>
                </wp:positionH>
                <wp:positionV relativeFrom="paragraph">
                  <wp:posOffset>199491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E1DA7" id="Graphic 7" o:spid="_x0000_s1026" style="position:absolute;margin-left:36pt;margin-top:15.7pt;width:5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nB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" path="m,l6858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32AB29A" w14:textId="77777777" w:rsidR="00626EB3" w:rsidRDefault="00626EB3">
      <w:pPr>
        <w:pStyle w:val="BodyText"/>
        <w:rPr>
          <w:b/>
          <w:sz w:val="19"/>
        </w:rPr>
      </w:pPr>
    </w:p>
    <w:p w14:paraId="28129DB5" w14:textId="77777777" w:rsidR="00626EB3" w:rsidRDefault="00626EB3">
      <w:pPr>
        <w:pStyle w:val="BodyText"/>
        <w:rPr>
          <w:b/>
          <w:sz w:val="19"/>
        </w:rPr>
      </w:pPr>
    </w:p>
    <w:p w14:paraId="6D38E179" w14:textId="77777777" w:rsidR="00626EB3" w:rsidRDefault="00626EB3">
      <w:pPr>
        <w:pStyle w:val="BodyText"/>
        <w:rPr>
          <w:b/>
          <w:sz w:val="19"/>
        </w:rPr>
      </w:pPr>
    </w:p>
    <w:p w14:paraId="3A2ECC0E" w14:textId="77777777" w:rsidR="00626EB3" w:rsidRDefault="00626EB3">
      <w:pPr>
        <w:pStyle w:val="BodyText"/>
        <w:rPr>
          <w:b/>
          <w:sz w:val="19"/>
        </w:rPr>
      </w:pPr>
    </w:p>
    <w:p w14:paraId="3056FA8C" w14:textId="77777777" w:rsidR="00626EB3" w:rsidRDefault="00626EB3">
      <w:pPr>
        <w:pStyle w:val="BodyText"/>
        <w:rPr>
          <w:b/>
          <w:sz w:val="19"/>
        </w:rPr>
      </w:pPr>
    </w:p>
    <w:p w14:paraId="13D68EF3" w14:textId="77777777" w:rsidR="00626EB3" w:rsidRDefault="00626EB3">
      <w:pPr>
        <w:pStyle w:val="BodyText"/>
        <w:rPr>
          <w:b/>
          <w:sz w:val="19"/>
        </w:rPr>
      </w:pPr>
    </w:p>
    <w:p w14:paraId="2936BBB2" w14:textId="77777777" w:rsidR="00626EB3" w:rsidRDefault="00626EB3">
      <w:pPr>
        <w:pStyle w:val="BodyText"/>
        <w:spacing w:before="118"/>
        <w:rPr>
          <w:b/>
          <w:sz w:val="19"/>
        </w:rPr>
      </w:pPr>
    </w:p>
    <w:p w14:paraId="33CB7714" w14:textId="77777777" w:rsidR="00626EB3" w:rsidRDefault="00644A14">
      <w:pPr>
        <w:pStyle w:val="Heading1"/>
        <w:spacing w:before="1"/>
        <w:ind w:left="1219"/>
        <w:rPr>
          <w:u w:val="none"/>
        </w:rPr>
      </w:pPr>
      <w:r>
        <w:rPr>
          <w:smallCaps/>
          <w:u w:val="thick"/>
        </w:rPr>
        <w:t>local</w:t>
      </w:r>
      <w:r>
        <w:rPr>
          <w:smallCaps/>
          <w:spacing w:val="-17"/>
          <w:u w:val="thick"/>
        </w:rPr>
        <w:t xml:space="preserve"> </w:t>
      </w:r>
      <w:r>
        <w:rPr>
          <w:smallCaps/>
          <w:u w:val="thick"/>
        </w:rPr>
        <w:t>governmental</w:t>
      </w:r>
      <w:r>
        <w:rPr>
          <w:smallCaps/>
          <w:spacing w:val="-16"/>
          <w:u w:val="thick"/>
        </w:rPr>
        <w:t xml:space="preserve"> </w:t>
      </w:r>
      <w:r>
        <w:rPr>
          <w:smallCaps/>
          <w:u w:val="thick"/>
        </w:rPr>
        <w:t>unit</w:t>
      </w:r>
      <w:r>
        <w:rPr>
          <w:smallCaps/>
          <w:spacing w:val="-16"/>
          <w:u w:val="thick"/>
        </w:rPr>
        <w:t xml:space="preserve"> </w:t>
      </w:r>
      <w:r>
        <w:rPr>
          <w:smallCaps/>
          <w:u w:val="thick"/>
        </w:rPr>
        <w:t>Authorization</w:t>
      </w:r>
      <w:r>
        <w:rPr>
          <w:smallCaps/>
          <w:spacing w:val="-14"/>
          <w:u w:val="thick"/>
        </w:rPr>
        <w:t xml:space="preserve"> </w:t>
      </w:r>
      <w:r>
        <w:rPr>
          <w:smallCaps/>
          <w:spacing w:val="-2"/>
          <w:u w:val="thick"/>
        </w:rPr>
        <w:t>Certification</w:t>
      </w:r>
    </w:p>
    <w:p w14:paraId="1FA404D2" w14:textId="77777777" w:rsidR="00626EB3" w:rsidRDefault="00626EB3">
      <w:pPr>
        <w:pStyle w:val="BodyText"/>
        <w:spacing w:before="270"/>
        <w:rPr>
          <w:b/>
        </w:rPr>
      </w:pPr>
    </w:p>
    <w:p w14:paraId="7259BBDC" w14:textId="527BFFEA" w:rsidR="00626EB3" w:rsidRDefault="00644A14">
      <w:pPr>
        <w:pStyle w:val="BodyText"/>
        <w:ind w:left="120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certify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disclosed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“Local</w:t>
      </w:r>
      <w:r>
        <w:rPr>
          <w:spacing w:val="-3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Authorization Statement 2025</w:t>
      </w:r>
      <w:r>
        <w:t xml:space="preserve">” is true, </w:t>
      </w:r>
      <w:proofErr w:type="gramStart"/>
      <w:r>
        <w:t>complete</w:t>
      </w:r>
      <w:proofErr w:type="gramEnd"/>
      <w:r>
        <w:t xml:space="preserve"> and correct in accordance with Article 2 of Chapter 120C.</w:t>
      </w:r>
    </w:p>
    <w:p w14:paraId="7788E360" w14:textId="77777777" w:rsidR="00626EB3" w:rsidRDefault="00626EB3">
      <w:pPr>
        <w:pStyle w:val="BodyText"/>
        <w:rPr>
          <w:sz w:val="20"/>
        </w:rPr>
      </w:pPr>
    </w:p>
    <w:p w14:paraId="5987CED6" w14:textId="77777777" w:rsidR="00626EB3" w:rsidRDefault="00626EB3">
      <w:pPr>
        <w:pStyle w:val="BodyText"/>
        <w:rPr>
          <w:sz w:val="20"/>
        </w:rPr>
      </w:pPr>
    </w:p>
    <w:p w14:paraId="4A16D669" w14:textId="77777777" w:rsidR="00626EB3" w:rsidRDefault="00644A14">
      <w:pPr>
        <w:pStyle w:val="BodyText"/>
        <w:spacing w:before="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2AC8FF" wp14:editId="256D8EF8">
                <wp:simplePos x="0" y="0"/>
                <wp:positionH relativeFrom="page">
                  <wp:posOffset>457200</wp:posOffset>
                </wp:positionH>
                <wp:positionV relativeFrom="paragraph">
                  <wp:posOffset>221113</wp:posOffset>
                </wp:positionV>
                <wp:extent cx="2743835" cy="57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5715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2743835" y="5715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05BDD" id="Graphic 8" o:spid="_x0000_s1026" style="position:absolute;margin-left:36pt;margin-top:17.4pt;width:216.05pt;height: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" path="m2743835,l,,,5715r2743835,l27438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1279A3" wp14:editId="1AD14F3D">
                <wp:simplePos x="0" y="0"/>
                <wp:positionH relativeFrom="page">
                  <wp:posOffset>4573270</wp:posOffset>
                </wp:positionH>
                <wp:positionV relativeFrom="paragraph">
                  <wp:posOffset>221113</wp:posOffset>
                </wp:positionV>
                <wp:extent cx="2744470" cy="57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44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4470" h="5715">
                              <a:moveTo>
                                <a:pt x="274447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2744470" y="5715"/>
                              </a:lnTo>
                              <a:lnTo>
                                <a:pt x="2744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E6F57" id="Graphic 9" o:spid="_x0000_s1026" style="position:absolute;margin-left:360.1pt;margin-top:17.4pt;width:216.1pt;height: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44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" path="m2744470,l,,,5715r2744470,l27444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2C5ED9" w14:textId="77777777" w:rsidR="00626EB3" w:rsidRDefault="00644A14">
      <w:pPr>
        <w:tabs>
          <w:tab w:val="left" w:pos="8288"/>
        </w:tabs>
        <w:spacing w:before="11"/>
        <w:ind w:left="120"/>
        <w:rPr>
          <w:b/>
          <w:sz w:val="24"/>
        </w:rPr>
      </w:pPr>
      <w:r>
        <w:rPr>
          <w:b/>
          <w:smallCaps/>
          <w:sz w:val="24"/>
        </w:rPr>
        <w:t>Signature</w:t>
      </w:r>
      <w:r>
        <w:rPr>
          <w:b/>
          <w:smallCaps/>
          <w:spacing w:val="-12"/>
          <w:sz w:val="24"/>
        </w:rPr>
        <w:t xml:space="preserve"> </w:t>
      </w:r>
      <w:r>
        <w:rPr>
          <w:b/>
          <w:smallCaps/>
          <w:sz w:val="24"/>
        </w:rPr>
        <w:t>of</w:t>
      </w:r>
      <w:r>
        <w:rPr>
          <w:b/>
          <w:smallCaps/>
          <w:spacing w:val="-11"/>
          <w:sz w:val="24"/>
        </w:rPr>
        <w:t xml:space="preserve"> </w:t>
      </w:r>
      <w:r>
        <w:rPr>
          <w:b/>
          <w:smallCaps/>
          <w:sz w:val="24"/>
        </w:rPr>
        <w:t>local</w:t>
      </w:r>
      <w:r>
        <w:rPr>
          <w:b/>
          <w:smallCaps/>
          <w:spacing w:val="-11"/>
          <w:sz w:val="24"/>
        </w:rPr>
        <w:t xml:space="preserve"> </w:t>
      </w:r>
      <w:r>
        <w:rPr>
          <w:b/>
          <w:smallCaps/>
          <w:sz w:val="24"/>
        </w:rPr>
        <w:t>Government</w:t>
      </w:r>
      <w:r>
        <w:rPr>
          <w:b/>
          <w:smallCaps/>
          <w:spacing w:val="-11"/>
          <w:sz w:val="24"/>
        </w:rPr>
        <w:t xml:space="preserve"> </w:t>
      </w:r>
      <w:r>
        <w:rPr>
          <w:b/>
          <w:smallCaps/>
          <w:sz w:val="24"/>
        </w:rPr>
        <w:t>unit</w:t>
      </w:r>
      <w:r>
        <w:rPr>
          <w:b/>
          <w:smallCaps/>
          <w:spacing w:val="-10"/>
          <w:sz w:val="24"/>
        </w:rPr>
        <w:t xml:space="preserve"> </w:t>
      </w:r>
      <w:r>
        <w:rPr>
          <w:b/>
          <w:smallCaps/>
          <w:sz w:val="24"/>
        </w:rPr>
        <w:t>Contact</w:t>
      </w:r>
      <w:r>
        <w:rPr>
          <w:b/>
          <w:smallCaps/>
          <w:spacing w:val="-11"/>
          <w:sz w:val="24"/>
        </w:rPr>
        <w:t xml:space="preserve"> </w:t>
      </w:r>
      <w:r>
        <w:rPr>
          <w:spacing w:val="-2"/>
          <w:sz w:val="24"/>
        </w:rPr>
        <w:t>P</w:t>
      </w:r>
      <w:r>
        <w:rPr>
          <w:b/>
          <w:smallCaps/>
          <w:spacing w:val="-2"/>
          <w:sz w:val="24"/>
        </w:rPr>
        <w:t>erson</w:t>
      </w:r>
      <w:r>
        <w:rPr>
          <w:b/>
          <w:smallCaps/>
          <w:sz w:val="24"/>
        </w:rPr>
        <w:tab/>
      </w:r>
      <w:r>
        <w:rPr>
          <w:spacing w:val="-4"/>
          <w:sz w:val="24"/>
        </w:rPr>
        <w:t>D</w:t>
      </w:r>
      <w:r>
        <w:rPr>
          <w:b/>
          <w:smallCaps/>
          <w:spacing w:val="-4"/>
          <w:sz w:val="24"/>
        </w:rPr>
        <w:t>ate</w:t>
      </w:r>
    </w:p>
    <w:p w14:paraId="663F8977" w14:textId="77777777" w:rsidR="00626EB3" w:rsidRDefault="00626EB3">
      <w:pPr>
        <w:rPr>
          <w:sz w:val="24"/>
        </w:rPr>
        <w:sectPr w:rsidR="00626EB3">
          <w:pgSz w:w="12240" w:h="15840"/>
          <w:pgMar w:top="680" w:right="360" w:bottom="280" w:left="600" w:header="434" w:footer="0" w:gutter="0"/>
          <w:cols w:space="720"/>
        </w:sectPr>
      </w:pPr>
    </w:p>
    <w:p w14:paraId="2E8983E1" w14:textId="77777777" w:rsidR="00626EB3" w:rsidRDefault="00644A14">
      <w:pPr>
        <w:pStyle w:val="Heading2"/>
        <w:spacing w:before="79"/>
        <w:ind w:left="730" w:right="246"/>
        <w:rPr>
          <w:u w:val="none"/>
        </w:rPr>
      </w:pPr>
      <w:r>
        <w:rPr>
          <w:spacing w:val="-2"/>
          <w:u w:val="thick"/>
        </w:rPr>
        <w:lastRenderedPageBreak/>
        <w:t>Instructions</w:t>
      </w:r>
    </w:p>
    <w:p w14:paraId="6C952CEC" w14:textId="77777777" w:rsidR="00626EB3" w:rsidRDefault="00626EB3">
      <w:pPr>
        <w:pStyle w:val="BodyText"/>
        <w:rPr>
          <w:b/>
          <w:sz w:val="22"/>
        </w:rPr>
      </w:pPr>
    </w:p>
    <w:p w14:paraId="31E93FF0" w14:textId="77777777" w:rsidR="00626EB3" w:rsidRDefault="00626EB3">
      <w:pPr>
        <w:pStyle w:val="BodyText"/>
        <w:spacing w:before="53"/>
        <w:rPr>
          <w:b/>
          <w:sz w:val="22"/>
        </w:rPr>
      </w:pPr>
    </w:p>
    <w:p w14:paraId="5C46AABC" w14:textId="77777777" w:rsidR="00626EB3" w:rsidRDefault="00644A1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right="662"/>
      </w:pPr>
      <w:r>
        <w:t>A</w:t>
      </w:r>
      <w:r>
        <w:rPr>
          <w:spacing w:val="-3"/>
        </w:rPr>
        <w:t xml:space="preserve"> </w:t>
      </w:r>
      <w:r>
        <w:t>liaison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employee,</w:t>
      </w:r>
      <w:r>
        <w:rPr>
          <w:spacing w:val="-5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G.S.</w:t>
      </w:r>
      <w:r>
        <w:rPr>
          <w:spacing w:val="-2"/>
        </w:rPr>
        <w:t xml:space="preserve"> </w:t>
      </w:r>
      <w:r>
        <w:t>§147-17,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whose principal duties, in practice or as set forth in that individual's job description, include lobbying legislators or legislative employees.</w:t>
      </w:r>
      <w:r>
        <w:rPr>
          <w:spacing w:val="40"/>
        </w:rPr>
        <w:t xml:space="preserve"> </w:t>
      </w:r>
      <w:r>
        <w:t>G.S. § 120C-100(a)(8), 120C-502.</w:t>
      </w:r>
    </w:p>
    <w:p w14:paraId="1E10D241" w14:textId="77777777" w:rsidR="00626EB3" w:rsidRDefault="00626EB3">
      <w:pPr>
        <w:pStyle w:val="BodyText"/>
        <w:spacing w:before="127"/>
        <w:rPr>
          <w:sz w:val="22"/>
        </w:rPr>
      </w:pPr>
    </w:p>
    <w:p w14:paraId="065EC6EE" w14:textId="77777777" w:rsidR="00626EB3" w:rsidRDefault="00644A14">
      <w:pPr>
        <w:pStyle w:val="ListParagraph"/>
        <w:numPr>
          <w:ilvl w:val="0"/>
          <w:numId w:val="1"/>
        </w:numPr>
        <w:tabs>
          <w:tab w:val="left" w:pos="839"/>
        </w:tabs>
        <w:ind w:left="839" w:hanging="362"/>
        <w:rPr>
          <w:b/>
        </w:rPr>
      </w:pPr>
      <w:r>
        <w:rPr>
          <w:b/>
        </w:rPr>
        <w:t>Registration</w:t>
      </w:r>
      <w:r>
        <w:rPr>
          <w:b/>
          <w:spacing w:val="-8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b/>
        </w:rPr>
        <w:t>take</w:t>
      </w:r>
      <w:r>
        <w:rPr>
          <w:b/>
          <w:spacing w:val="-8"/>
        </w:rPr>
        <w:t xml:space="preserve"> </w:t>
      </w:r>
      <w:r>
        <w:rPr>
          <w:b/>
        </w:rPr>
        <w:t>place</w:t>
      </w:r>
      <w:r>
        <w:rPr>
          <w:b/>
          <w:spacing w:val="-6"/>
        </w:rPr>
        <w:t xml:space="preserve"> </w:t>
      </w:r>
      <w:r>
        <w:rPr>
          <w:b/>
        </w:rPr>
        <w:t>within</w:t>
      </w:r>
      <w:r>
        <w:rPr>
          <w:b/>
          <w:spacing w:val="-4"/>
        </w:rPr>
        <w:t xml:space="preserve"> </w:t>
      </w:r>
      <w:r>
        <w:rPr>
          <w:b/>
        </w:rPr>
        <w:t>one</w:t>
      </w:r>
      <w:r>
        <w:rPr>
          <w:b/>
          <w:spacing w:val="-6"/>
        </w:rPr>
        <w:t xml:space="preserve"> </w:t>
      </w:r>
      <w:r>
        <w:rPr>
          <w:b/>
        </w:rPr>
        <w:t>day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lobbying.</w:t>
      </w:r>
    </w:p>
    <w:p w14:paraId="7D025E97" w14:textId="77777777" w:rsidR="00626EB3" w:rsidRDefault="00626EB3">
      <w:pPr>
        <w:pStyle w:val="BodyText"/>
        <w:spacing w:before="110"/>
        <w:rPr>
          <w:b/>
          <w:sz w:val="22"/>
        </w:rPr>
      </w:pPr>
    </w:p>
    <w:p w14:paraId="5EF3C7A8" w14:textId="77777777" w:rsidR="00626EB3" w:rsidRDefault="00644A1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44" w:lineRule="auto"/>
        <w:ind w:right="713"/>
        <w:rPr>
          <w:b/>
        </w:rPr>
      </w:pPr>
      <w:r>
        <w:t>Registration</w:t>
      </w:r>
      <w:r>
        <w:rPr>
          <w:spacing w:val="-3"/>
        </w:rPr>
        <w:t xml:space="preserve"> </w:t>
      </w:r>
      <w:r>
        <w:t>triggers</w:t>
      </w:r>
      <w:r>
        <w:rPr>
          <w:spacing w:val="-3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 xml:space="preserve">obligations. </w:t>
      </w:r>
      <w:r>
        <w:rPr>
          <w:b/>
        </w:rPr>
        <w:t>Quarterly</w:t>
      </w:r>
      <w:r>
        <w:rPr>
          <w:b/>
          <w:spacing w:val="-5"/>
        </w:rPr>
        <w:t xml:space="preserve"> </w:t>
      </w:r>
      <w:r>
        <w:rPr>
          <w:b/>
        </w:rPr>
        <w:t>reports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filed</w:t>
      </w:r>
      <w:r>
        <w:rPr>
          <w:b/>
          <w:spacing w:val="-3"/>
        </w:rPr>
        <w:t xml:space="preserve"> </w:t>
      </w:r>
      <w:r>
        <w:rPr>
          <w:b/>
        </w:rPr>
        <w:t>regardless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whether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have any reportable expenditures.</w:t>
      </w:r>
    </w:p>
    <w:p w14:paraId="493F5B29" w14:textId="77777777" w:rsidR="00626EB3" w:rsidRDefault="00626EB3">
      <w:pPr>
        <w:pStyle w:val="BodyText"/>
        <w:spacing w:before="109"/>
        <w:rPr>
          <w:b/>
          <w:sz w:val="22"/>
        </w:rPr>
      </w:pPr>
    </w:p>
    <w:p w14:paraId="1E9919A6" w14:textId="77777777" w:rsidR="00626EB3" w:rsidRDefault="00644A1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0"/>
        <w:ind w:right="682"/>
      </w:pPr>
      <w:r>
        <w:t>Registration will expire on December 31 of the current year unless written notification of termination or resignation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for each year. No registration fee is required.</w:t>
      </w:r>
    </w:p>
    <w:p w14:paraId="7279C267" w14:textId="77777777" w:rsidR="00626EB3" w:rsidRDefault="00626EB3">
      <w:pPr>
        <w:pStyle w:val="BodyText"/>
        <w:spacing w:before="121"/>
        <w:rPr>
          <w:sz w:val="22"/>
        </w:rPr>
      </w:pPr>
    </w:p>
    <w:p w14:paraId="4423E619" w14:textId="77777777" w:rsidR="00626EB3" w:rsidRDefault="00644A1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0" w:line="244" w:lineRule="auto"/>
        <w:ind w:right="992"/>
      </w:pPr>
      <w:r>
        <w:t>The Lobbying Act requires that you amend your registration within ten (10) business days if there are any changes</w:t>
      </w:r>
      <w:r>
        <w:rPr>
          <w:spacing w:val="-9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register.</w:t>
      </w:r>
      <w:r>
        <w:rPr>
          <w:spacing w:val="-4"/>
        </w:rPr>
        <w:t xml:space="preserve"> </w:t>
      </w:r>
      <w:r>
        <w:t>Amendments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filed</w:t>
      </w:r>
      <w:r>
        <w:rPr>
          <w:spacing w:val="-12"/>
        </w:rPr>
        <w:t xml:space="preserve"> </w:t>
      </w:r>
      <w:r>
        <w:t>electronically.</w:t>
      </w:r>
      <w:r>
        <w:rPr>
          <w:spacing w:val="-3"/>
        </w:rPr>
        <w:t xml:space="preserve"> </w:t>
      </w:r>
      <w:r>
        <w:t>NCGS</w:t>
      </w:r>
      <w:r>
        <w:rPr>
          <w:spacing w:val="-3"/>
        </w:rPr>
        <w:t xml:space="preserve"> </w:t>
      </w:r>
      <w:r>
        <w:t>§§</w:t>
      </w:r>
      <w:r>
        <w:rPr>
          <w:spacing w:val="-3"/>
        </w:rPr>
        <w:t xml:space="preserve"> </w:t>
      </w:r>
      <w:r>
        <w:t>120C-501(b),</w:t>
      </w:r>
      <w:r>
        <w:rPr>
          <w:spacing w:val="-3"/>
        </w:rPr>
        <w:t xml:space="preserve"> </w:t>
      </w:r>
      <w:r>
        <w:t>120C-200(c).</w:t>
      </w:r>
    </w:p>
    <w:p w14:paraId="303F3083" w14:textId="77777777" w:rsidR="00626EB3" w:rsidRDefault="00626EB3">
      <w:pPr>
        <w:pStyle w:val="BodyText"/>
        <w:spacing w:before="112"/>
        <w:rPr>
          <w:sz w:val="22"/>
        </w:rPr>
      </w:pPr>
    </w:p>
    <w:p w14:paraId="0334ECDB" w14:textId="77777777" w:rsidR="00626EB3" w:rsidRDefault="00644A14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839" w:hanging="362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resign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agency,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b/>
        </w:rPr>
        <w:t>must</w:t>
      </w:r>
      <w:r>
        <w:rPr>
          <w:b/>
          <w:spacing w:val="-9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resignation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rPr>
          <w:spacing w:val="-2"/>
        </w:rPr>
        <w:t>form.</w:t>
      </w:r>
    </w:p>
    <w:p w14:paraId="206F4A2E" w14:textId="77777777" w:rsidR="00626EB3" w:rsidRDefault="00626EB3">
      <w:pPr>
        <w:pStyle w:val="BodyText"/>
        <w:spacing w:before="120"/>
        <w:rPr>
          <w:sz w:val="22"/>
        </w:rPr>
      </w:pPr>
    </w:p>
    <w:p w14:paraId="687D782A" w14:textId="77777777" w:rsidR="00626EB3" w:rsidRDefault="00644A1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right="376"/>
      </w:pPr>
      <w:r>
        <w:t>While we do not require you to provide an email address, be aware that notices and reminders regarding report due</w:t>
      </w:r>
      <w:r>
        <w:rPr>
          <w:spacing w:val="-1"/>
        </w:rPr>
        <w:t xml:space="preserve"> </w:t>
      </w:r>
      <w:r>
        <w:t>dates,</w:t>
      </w:r>
      <w:r>
        <w:rPr>
          <w:spacing w:val="-4"/>
        </w:rPr>
        <w:t xml:space="preserve"> </w:t>
      </w:r>
      <w:r>
        <w:t>etc.,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courtesy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email.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spam</w:t>
      </w:r>
      <w:r>
        <w:rPr>
          <w:spacing w:val="-5"/>
        </w:rPr>
        <w:t xml:space="preserve"> </w:t>
      </w:r>
      <w:r>
        <w:t>filters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 xml:space="preserve">email. </w:t>
      </w:r>
      <w:proofErr w:type="gramStart"/>
      <w:r>
        <w:t>All of</w:t>
      </w:r>
      <w:proofErr w:type="gramEnd"/>
      <w:r>
        <w:t xml:space="preserve"> our email to you will come from: </w:t>
      </w:r>
      <w:hyperlink r:id="rId9">
        <w:r>
          <w:rPr>
            <w:color w:val="0000FF"/>
            <w:u w:val="single" w:color="0000FF"/>
          </w:rPr>
          <w:t>lobbyist@sosnc.gov</w:t>
        </w:r>
        <w:r>
          <w:t>.</w:t>
        </w:r>
      </w:hyperlink>
    </w:p>
    <w:p w14:paraId="3077CF9B" w14:textId="77777777" w:rsidR="00626EB3" w:rsidRDefault="00626EB3">
      <w:pPr>
        <w:pStyle w:val="BodyText"/>
        <w:spacing w:before="115"/>
        <w:rPr>
          <w:sz w:val="22"/>
        </w:rPr>
      </w:pPr>
    </w:p>
    <w:p w14:paraId="7F6439CF" w14:textId="77777777" w:rsidR="00626EB3" w:rsidRDefault="00644A14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44" w:lineRule="auto"/>
        <w:ind w:right="967"/>
      </w:pPr>
      <w:r>
        <w:rPr>
          <w:b/>
        </w:rPr>
        <w:t>How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e-file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Liaison</w:t>
      </w:r>
      <w:r>
        <w:rPr>
          <w:b/>
          <w:spacing w:val="-4"/>
        </w:rPr>
        <w:t xml:space="preserve"> </w:t>
      </w:r>
      <w:r>
        <w:rPr>
          <w:b/>
        </w:rPr>
        <w:t xml:space="preserve">Registration: </w:t>
      </w:r>
      <w:r>
        <w:t>E-file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Lobbying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our </w:t>
      </w:r>
      <w:hyperlink r:id="rId10">
        <w:r>
          <w:rPr>
            <w:color w:val="0000FF"/>
            <w:u w:val="single" w:color="0000FF"/>
          </w:rPr>
          <w:t>website</w:t>
        </w:r>
        <w:r>
          <w:t>.</w:t>
        </w:r>
      </w:hyperlink>
      <w:r>
        <w:rPr>
          <w:spacing w:val="40"/>
        </w:rPr>
        <w:t xml:space="preserve"> </w:t>
      </w:r>
      <w:r>
        <w:t>Please send the hard copy to the Department within seven days of your registration.</w:t>
      </w:r>
    </w:p>
    <w:sectPr w:rsidR="00626EB3">
      <w:pgSz w:w="12240" w:h="15840"/>
      <w:pgMar w:top="680" w:right="360" w:bottom="280" w:left="600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692B" w14:textId="77777777" w:rsidR="00644A14" w:rsidRDefault="00644A14">
      <w:r>
        <w:separator/>
      </w:r>
    </w:p>
  </w:endnote>
  <w:endnote w:type="continuationSeparator" w:id="0">
    <w:p w14:paraId="7BA5C7C3" w14:textId="77777777" w:rsidR="00644A14" w:rsidRDefault="0064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95B9" w14:textId="77777777" w:rsidR="00644A14" w:rsidRDefault="00644A14">
      <w:r>
        <w:separator/>
      </w:r>
    </w:p>
  </w:footnote>
  <w:footnote w:type="continuationSeparator" w:id="0">
    <w:p w14:paraId="354EF5D3" w14:textId="77777777" w:rsidR="00644A14" w:rsidRDefault="0064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F3AF" w14:textId="77777777" w:rsidR="00626EB3" w:rsidRDefault="00644A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7680" behindDoc="1" locked="0" layoutInCell="1" allowOverlap="1" wp14:anchorId="70CF3F4D" wp14:editId="59BC5D70">
              <wp:simplePos x="0" y="0"/>
              <wp:positionH relativeFrom="page">
                <wp:posOffset>444500</wp:posOffset>
              </wp:positionH>
              <wp:positionV relativeFrom="page">
                <wp:posOffset>263397</wp:posOffset>
              </wp:positionV>
              <wp:extent cx="232346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34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98441" w14:textId="77777777" w:rsidR="00626EB3" w:rsidRDefault="00644A14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LGL-RAS,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of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(Rev.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12/04/2023)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F3F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20.75pt;width:182.95pt;height:12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" filled="f" stroked="f">
              <v:textbox inset="0,0,0,0">
                <w:txbxContent>
                  <w:p w14:paraId="2A598441" w14:textId="77777777" w:rsidR="00626EB3" w:rsidRDefault="00644A14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Form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LGL-RAS,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Page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of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4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(Rev.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12/04/2023)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F2F48"/>
    <w:multiLevelType w:val="hybridMultilevel"/>
    <w:tmpl w:val="22822560"/>
    <w:lvl w:ilvl="0" w:tplc="5C0EE53A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F0505A">
      <w:numFmt w:val="bullet"/>
      <w:lvlText w:val="•"/>
      <w:lvlJc w:val="left"/>
      <w:pPr>
        <w:ind w:left="1884" w:hanging="361"/>
      </w:pPr>
      <w:rPr>
        <w:rFonts w:hint="default"/>
        <w:lang w:val="en-US" w:eastAsia="en-US" w:bidi="ar-SA"/>
      </w:rPr>
    </w:lvl>
    <w:lvl w:ilvl="2" w:tplc="DE88BF2C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 w:tplc="A70AA320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4" w:tplc="757CA184">
      <w:numFmt w:val="bullet"/>
      <w:lvlText w:val="•"/>
      <w:lvlJc w:val="left"/>
      <w:pPr>
        <w:ind w:left="5016" w:hanging="361"/>
      </w:pPr>
      <w:rPr>
        <w:rFonts w:hint="default"/>
        <w:lang w:val="en-US" w:eastAsia="en-US" w:bidi="ar-SA"/>
      </w:rPr>
    </w:lvl>
    <w:lvl w:ilvl="5" w:tplc="D1809238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05F4C4C6">
      <w:numFmt w:val="bullet"/>
      <w:lvlText w:val="•"/>
      <w:lvlJc w:val="left"/>
      <w:pPr>
        <w:ind w:left="7104" w:hanging="361"/>
      </w:pPr>
      <w:rPr>
        <w:rFonts w:hint="default"/>
        <w:lang w:val="en-US" w:eastAsia="en-US" w:bidi="ar-SA"/>
      </w:rPr>
    </w:lvl>
    <w:lvl w:ilvl="7" w:tplc="8570A3C4"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  <w:lvl w:ilvl="8" w:tplc="0F14C60E">
      <w:numFmt w:val="bullet"/>
      <w:lvlText w:val="•"/>
      <w:lvlJc w:val="left"/>
      <w:pPr>
        <w:ind w:left="9192" w:hanging="361"/>
      </w:pPr>
      <w:rPr>
        <w:rFonts w:hint="default"/>
        <w:lang w:val="en-US" w:eastAsia="en-US" w:bidi="ar-SA"/>
      </w:rPr>
    </w:lvl>
  </w:abstractNum>
  <w:num w:numId="1" w16cid:durableId="160356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6EB3"/>
    <w:rsid w:val="00626EB3"/>
    <w:rsid w:val="0064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08AF"/>
  <w15:docId w15:val="{2EE2760C-2481-447E-A706-2E3EFAB0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84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84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ecretary.state.nc.us/lobbyists/securit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bbyist@sos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LR-1 (rev. 6-97)Office use only</dc:title>
  <dc:creator>LOBBYIST REGISTRAR</dc:creator>
  <cp:lastModifiedBy>Nicholas A. Macon</cp:lastModifiedBy>
  <cp:revision>2</cp:revision>
  <dcterms:created xsi:type="dcterms:W3CDTF">2024-05-07T16:00:00Z</dcterms:created>
  <dcterms:modified xsi:type="dcterms:W3CDTF">2025-01-06T15:53:00Z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2025-01-06T15:53:52Z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b95b7b03-42e3-4ffe-b4f3-574b08367dc5</vt:lpwstr>
  </property>
  <property fmtid="{D5CDD505-2E9C-101B-9397-08002B2CF9AE}" pid="11" name="MSIP_Label_defa4170-0d19-0005-0004-bc88714345d2_ActionId">
    <vt:lpwstr>6ec22dce-9046-4580-a357-d82166808990</vt:lpwstr>
  </property>
  <property fmtid="{D5CDD505-2E9C-101B-9397-08002B2CF9AE}" pid="12" name="MSIP_Label_defa4170-0d19-0005-0004-bc88714345d2_ContentBits">
    <vt:lpwstr>0</vt:lpwstr>
  </property>
</Properties>
</file>